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04" w:rsidRPr="00397614" w:rsidRDefault="000A55BF" w:rsidP="009413FB">
      <w:pPr>
        <w:pStyle w:val="Title"/>
        <w:ind w:right="-16"/>
        <w:rPr>
          <w:rFonts w:ascii="Arial" w:hAnsi="Arial" w:cs="Arial"/>
          <w:color w:val="808080"/>
          <w:spacing w:val="-10"/>
          <w:sz w:val="36"/>
          <w:szCs w:val="16"/>
        </w:rPr>
      </w:pPr>
      <w:r w:rsidRPr="000A55BF">
        <w:rPr>
          <w:rFonts w:ascii="Arial" w:hAnsi="Arial" w:cs="Arial"/>
          <w:color w:val="000000" w:themeColor="text1"/>
          <w:sz w:val="20"/>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4.7pt;margin-top:-27.9pt;width:40.95pt;height:29.65pt;z-index:-251656192;mso-wrap-edited:f" wrapcoords="-645 -450 -645 21600 21922 21600 21922 -450 -645 -450" filled="t" stroked="t" strokecolor="white">
            <v:imagedata r:id="rId8" o:title="" gain="126031f"/>
          </v:shape>
          <o:OLEObject Type="Embed" ProgID="PBrush" ShapeID="_x0000_s1030" DrawAspect="Content" ObjectID="_1725710404" r:id="rId9"/>
        </w:pict>
      </w:r>
      <w:r w:rsidR="00DE3904" w:rsidRPr="00397614">
        <w:rPr>
          <w:rFonts w:ascii="Arial" w:hAnsi="Arial" w:cs="Arial"/>
          <w:color w:val="000000" w:themeColor="text1"/>
          <w:spacing w:val="-10"/>
          <w:sz w:val="36"/>
          <w:szCs w:val="16"/>
        </w:rPr>
        <w:t>KARNATAKA STATE WAREHOUSING CORPORATION</w:t>
      </w:r>
    </w:p>
    <w:p w:rsidR="00DE3904" w:rsidRPr="00397614" w:rsidRDefault="00DE3904" w:rsidP="009914C1">
      <w:pPr>
        <w:spacing w:after="0" w:line="240" w:lineRule="auto"/>
        <w:jc w:val="center"/>
        <w:rPr>
          <w:rFonts w:ascii="Arial" w:hAnsi="Arial" w:cs="Arial"/>
          <w:sz w:val="28"/>
          <w:szCs w:val="28"/>
        </w:rPr>
      </w:pPr>
      <w:r w:rsidRPr="00397614">
        <w:rPr>
          <w:rFonts w:ascii="Arial" w:hAnsi="Arial" w:cs="Arial"/>
          <w:sz w:val="28"/>
          <w:szCs w:val="28"/>
        </w:rPr>
        <w:t>“UgranaBhavan”, No.43, Primrose Road, Bengaluru-560025.</w:t>
      </w:r>
    </w:p>
    <w:p w:rsidR="00DE3904" w:rsidRPr="00397614" w:rsidRDefault="00DE3904" w:rsidP="00DE3904">
      <w:pPr>
        <w:pStyle w:val="Subtitle"/>
        <w:ind w:right="-16"/>
        <w:jc w:val="left"/>
        <w:rPr>
          <w:rFonts w:ascii="Arial" w:hAnsi="Arial" w:cs="Arial"/>
          <w:b w:val="0"/>
          <w:sz w:val="10"/>
          <w:szCs w:val="10"/>
          <w:u w:val="none"/>
        </w:rPr>
      </w:pPr>
    </w:p>
    <w:p w:rsidR="00DE3904" w:rsidRPr="00BB6FB5" w:rsidRDefault="00BB6FB5" w:rsidP="00DE3904">
      <w:pPr>
        <w:pStyle w:val="Subtitle"/>
        <w:ind w:right="-16"/>
        <w:jc w:val="left"/>
        <w:rPr>
          <w:rFonts w:ascii="Arial" w:hAnsi="Arial" w:cs="Arial"/>
          <w:bCs/>
          <w:u w:val="none"/>
        </w:rPr>
      </w:pPr>
      <w:r>
        <w:rPr>
          <w:rFonts w:ascii="Arial" w:hAnsi="Arial" w:cs="Arial"/>
          <w:bCs/>
          <w:u w:val="none"/>
        </w:rPr>
        <w:t>k</w:t>
      </w:r>
      <w:r w:rsidRPr="00BB6FB5">
        <w:rPr>
          <w:rFonts w:ascii="Arial" w:hAnsi="Arial" w:cs="Arial"/>
          <w:bCs/>
          <w:u w:val="none"/>
        </w:rPr>
        <w:t>swc.karnataka.gov.in</w:t>
      </w:r>
      <w:r w:rsidR="00DE3904" w:rsidRPr="00BB6FB5">
        <w:rPr>
          <w:rFonts w:ascii="Arial" w:hAnsi="Arial" w:cs="Arial"/>
          <w:bCs/>
          <w:u w:val="none"/>
        </w:rPr>
        <w:t xml:space="preserve">    PH: 080-29533679        </w:t>
      </w:r>
      <w:r w:rsidR="00051FBC" w:rsidRPr="00BB6FB5">
        <w:rPr>
          <w:rFonts w:ascii="Arial" w:hAnsi="Arial" w:cs="Arial"/>
          <w:bCs/>
          <w:u w:val="none"/>
        </w:rPr>
        <w:t xml:space="preserve"> FAX:</w:t>
      </w:r>
      <w:r w:rsidR="00DE3904" w:rsidRPr="00BB6FB5">
        <w:rPr>
          <w:rFonts w:ascii="Arial" w:hAnsi="Arial" w:cs="Arial"/>
          <w:bCs/>
          <w:u w:val="none"/>
        </w:rPr>
        <w:t xml:space="preserve"> 080-29533673</w:t>
      </w:r>
    </w:p>
    <w:p w:rsidR="00DE3904" w:rsidRPr="00397614" w:rsidRDefault="000A55BF" w:rsidP="00DE3904">
      <w:pPr>
        <w:pStyle w:val="Subtitle"/>
        <w:tabs>
          <w:tab w:val="left" w:pos="3790"/>
          <w:tab w:val="center" w:pos="4688"/>
        </w:tabs>
        <w:ind w:right="-16"/>
        <w:jc w:val="left"/>
        <w:rPr>
          <w:rFonts w:ascii="Arial" w:hAnsi="Arial" w:cs="Arial"/>
          <w:b w:val="0"/>
          <w:sz w:val="16"/>
          <w:u w:val="none"/>
        </w:rPr>
      </w:pPr>
      <w:r>
        <w:rPr>
          <w:rFonts w:ascii="Arial" w:hAnsi="Arial" w:cs="Arial"/>
          <w:b w:val="0"/>
          <w:noProof/>
          <w:sz w:val="16"/>
          <w:u w:val="none"/>
          <w:lang w:bidi="hi-IN"/>
        </w:rPr>
        <w:pict>
          <v:line id="Straight Connector 3" o:spid="_x0000_s1026" style="position:absolute;z-index:251661312;visibility:visible" from="-.6pt,8.3pt" to="47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FI2QEAAA0EAAAOAAAAZHJzL2Uyb0RvYy54bWysU8Fu2zAMvQ/YPwi6L3ZapFuNOD2k6C7D&#10;FqzdB6iyFAuQRIHSYufvR8mJU2zDgBW9yBbJ98T3RK3vRmfZQWE04Fu+XNScKS+hM37f8h9PDx8+&#10;cRaT8J2w4FXLjyryu837d+shNOoKerCdQkYkPjZDaHmfUmiqKspeOREXEJSnpAZ0ItEW91WHYiB2&#10;Z6urur6pBsAuIEgVI0XvpyTfFH6tlUzftI4qMdty6i2VFcv6nNdqsxbNHkXojTy1IV7RhRPG06Ez&#10;1b1Igv1E8weVMxIhgk4LCa4CrY1URQOpWda/qXnsRVBFC5kTw2xTfDta+fWwQ2a6ll9z5oWjK3pM&#10;KMy+T2wL3pOBgOw6+zSE2FD51u/wtIthh1n0qNHlL8lhY/H2OHurxsQkBVe3H29WS5oGec5VF2DA&#10;mD4rcCz/tNwan2WLRhy+xESHUem5JIetZwMN2229qktZBGu6B2NtTpbRUVuL7CDo0tO4zM0Tw4sq&#10;2llPwSxpElH+0tGqif+70mQKtb2cDsjjeOEUUiqfzrzWU3WGaepgBp46+xfwVJ+hqozq/4BnRDkZ&#10;fJrBznjAv7V9sUJP9WcHJt3ZgmfojuV6izU0c8W50/vIQ/1yX+CXV7z5BQAA//8DAFBLAwQUAAYA&#10;CAAAACEA35xqT94AAAAIAQAADwAAAGRycy9kb3ducmV2LnhtbEyPQU/CQBCF7yb+h82YeCGwLTEF&#10;ardEG028qWD0unSHttCdbboLVH+9YzzAcd57efO9bDnYVhyx940jBfEkAoFUOtNQpeBj/Tyeg/BB&#10;k9GtI1TwjR6W+fVVplPjTvSOx1WoBJeQT7WCOoQuldKXNVrtJ65DYm/reqsDn30lTa9PXG5bOY2i&#10;RFrdEH+odYdFjeV+dbAKtq+Lz8evUfH2tLYvsyKudn40/Ch1ezM83IMIOIRzGP7wGR1yZtq4Axkv&#10;WgXjeMpJ1pMEBPuLu4i3bf4FmWfyckD+CwAA//8DAFBLAQItABQABgAIAAAAIQC2gziS/gAAAOEB&#10;AAATAAAAAAAAAAAAAAAAAAAAAABbQ29udGVudF9UeXBlc10ueG1sUEsBAi0AFAAGAAgAAAAhADj9&#10;If/WAAAAlAEAAAsAAAAAAAAAAAAAAAAALwEAAF9yZWxzLy5yZWxzUEsBAi0AFAAGAAgAAAAhAAVZ&#10;EUjZAQAADQQAAA4AAAAAAAAAAAAAAAAALgIAAGRycy9lMm9Eb2MueG1sUEsBAi0AFAAGAAgAAAAh&#10;AN+cak/eAAAACAEAAA8AAAAAAAAAAAAAAAAAMwQAAGRycy9kb3ducmV2LnhtbFBLBQYAAAAABAAE&#10;APMAAAA+BQAAAAA=&#10;" strokecolor="black [3213]" strokeweight="1.5pt">
            <v:stroke joinstyle="miter"/>
          </v:line>
        </w:pict>
      </w:r>
      <w:r w:rsidR="00DE3904" w:rsidRPr="00397614">
        <w:rPr>
          <w:rFonts w:ascii="Arial" w:hAnsi="Arial" w:cs="Arial"/>
          <w:b w:val="0"/>
          <w:sz w:val="16"/>
          <w:u w:val="none"/>
        </w:rPr>
        <w:tab/>
      </w:r>
      <w:r w:rsidR="00DE3904" w:rsidRPr="00397614">
        <w:rPr>
          <w:rFonts w:ascii="Arial" w:hAnsi="Arial" w:cs="Arial"/>
          <w:b w:val="0"/>
          <w:sz w:val="16"/>
          <w:u w:val="none"/>
        </w:rPr>
        <w:tab/>
      </w:r>
    </w:p>
    <w:p w:rsidR="00DE3904" w:rsidRPr="00397614" w:rsidRDefault="00DE3904" w:rsidP="009914C1">
      <w:pPr>
        <w:spacing w:after="0"/>
        <w:jc w:val="center"/>
        <w:rPr>
          <w:rFonts w:ascii="Arial" w:hAnsi="Arial" w:cs="Arial"/>
          <w:b/>
          <w:sz w:val="10"/>
          <w:szCs w:val="32"/>
        </w:rPr>
      </w:pPr>
    </w:p>
    <w:p w:rsidR="002029FE" w:rsidRPr="00397614" w:rsidRDefault="009762B0" w:rsidP="009914C1">
      <w:pPr>
        <w:spacing w:after="0"/>
        <w:rPr>
          <w:rFonts w:ascii="Arial" w:hAnsi="Arial" w:cs="Arial"/>
          <w:b/>
          <w:bCs/>
          <w:sz w:val="24"/>
          <w:szCs w:val="24"/>
        </w:rPr>
      </w:pPr>
      <w:r w:rsidRPr="00397614">
        <w:rPr>
          <w:rFonts w:ascii="Arial" w:hAnsi="Arial" w:cs="Arial"/>
          <w:b/>
          <w:bCs/>
          <w:sz w:val="24"/>
          <w:szCs w:val="24"/>
        </w:rPr>
        <w:t>Notification No:KSWC/ADM/PV</w:t>
      </w:r>
      <w:r w:rsidR="00371F22" w:rsidRPr="00397614">
        <w:rPr>
          <w:rFonts w:ascii="Arial" w:hAnsi="Arial" w:cs="Arial"/>
          <w:b/>
          <w:bCs/>
          <w:sz w:val="24"/>
          <w:szCs w:val="24"/>
        </w:rPr>
        <w:t>S</w:t>
      </w:r>
      <w:r w:rsidR="00254219" w:rsidRPr="00397614">
        <w:rPr>
          <w:rFonts w:ascii="Arial" w:hAnsi="Arial" w:cs="Arial"/>
          <w:b/>
          <w:bCs/>
          <w:sz w:val="24"/>
          <w:szCs w:val="24"/>
        </w:rPr>
        <w:t xml:space="preserve">/2021-22/                           </w:t>
      </w:r>
      <w:r w:rsidR="00D8448E" w:rsidRPr="00397614">
        <w:rPr>
          <w:rFonts w:ascii="Arial" w:hAnsi="Arial" w:cs="Arial"/>
          <w:b/>
          <w:bCs/>
          <w:sz w:val="24"/>
          <w:szCs w:val="24"/>
        </w:rPr>
        <w:t xml:space="preserve">            Date:</w:t>
      </w:r>
      <w:r w:rsidR="00EC6838">
        <w:rPr>
          <w:rFonts w:ascii="Arial" w:hAnsi="Arial" w:cs="Arial"/>
          <w:b/>
          <w:bCs/>
          <w:sz w:val="24"/>
          <w:szCs w:val="24"/>
        </w:rPr>
        <w:t>23</w:t>
      </w:r>
      <w:r w:rsidR="00254219" w:rsidRPr="00397614">
        <w:rPr>
          <w:rFonts w:ascii="Arial" w:hAnsi="Arial" w:cs="Arial"/>
          <w:b/>
          <w:bCs/>
          <w:sz w:val="24"/>
          <w:szCs w:val="24"/>
        </w:rPr>
        <w:t>-</w:t>
      </w:r>
      <w:r w:rsidR="00EC6838">
        <w:rPr>
          <w:rFonts w:ascii="Arial" w:hAnsi="Arial" w:cs="Arial"/>
          <w:b/>
          <w:bCs/>
          <w:sz w:val="24"/>
          <w:szCs w:val="24"/>
        </w:rPr>
        <w:t>09</w:t>
      </w:r>
      <w:r w:rsidR="00254219" w:rsidRPr="00397614">
        <w:rPr>
          <w:rFonts w:ascii="Arial" w:hAnsi="Arial" w:cs="Arial"/>
          <w:b/>
          <w:bCs/>
          <w:sz w:val="24"/>
          <w:szCs w:val="24"/>
        </w:rPr>
        <w:t>-202</w:t>
      </w:r>
      <w:r w:rsidR="00371F22" w:rsidRPr="00397614">
        <w:rPr>
          <w:rFonts w:ascii="Arial" w:hAnsi="Arial" w:cs="Arial"/>
          <w:b/>
          <w:bCs/>
          <w:sz w:val="24"/>
          <w:szCs w:val="24"/>
        </w:rPr>
        <w:t>2</w:t>
      </w:r>
    </w:p>
    <w:p w:rsidR="005B1A38" w:rsidRDefault="005B1A38" w:rsidP="005B1A38">
      <w:pPr>
        <w:spacing w:line="276" w:lineRule="auto"/>
        <w:jc w:val="both"/>
        <w:rPr>
          <w:rFonts w:ascii="Arial" w:hAnsi="Arial" w:cs="Arial"/>
          <w:bCs/>
          <w:sz w:val="10"/>
          <w:szCs w:val="24"/>
        </w:rPr>
      </w:pPr>
    </w:p>
    <w:p w:rsidR="00254219" w:rsidRPr="00397614" w:rsidRDefault="00894E0F" w:rsidP="005B1A38">
      <w:pPr>
        <w:spacing w:line="276" w:lineRule="auto"/>
        <w:jc w:val="both"/>
        <w:rPr>
          <w:rFonts w:ascii="Arial" w:hAnsi="Arial" w:cs="Arial"/>
          <w:b/>
          <w:bCs/>
          <w:i/>
          <w:sz w:val="24"/>
          <w:szCs w:val="24"/>
          <w:u w:val="single"/>
        </w:rPr>
      </w:pPr>
      <w:r w:rsidRPr="00397614">
        <w:rPr>
          <w:rFonts w:ascii="Arial" w:hAnsi="Arial" w:cs="Arial"/>
          <w:b/>
          <w:bCs/>
          <w:i/>
          <w:sz w:val="24"/>
          <w:szCs w:val="24"/>
          <w:u w:val="single"/>
        </w:rPr>
        <w:t>Application f</w:t>
      </w:r>
      <w:r w:rsidR="00254219" w:rsidRPr="00397614">
        <w:rPr>
          <w:rFonts w:ascii="Arial" w:hAnsi="Arial" w:cs="Arial"/>
          <w:b/>
          <w:bCs/>
          <w:i/>
          <w:sz w:val="24"/>
          <w:szCs w:val="24"/>
          <w:u w:val="single"/>
        </w:rPr>
        <w:t xml:space="preserve">or </w:t>
      </w:r>
      <w:r w:rsidR="00BA37F1" w:rsidRPr="00397614">
        <w:rPr>
          <w:rFonts w:ascii="Arial" w:hAnsi="Arial" w:cs="Arial"/>
          <w:b/>
          <w:bCs/>
          <w:i/>
          <w:sz w:val="24"/>
          <w:szCs w:val="24"/>
          <w:u w:val="single"/>
        </w:rPr>
        <w:t>Hiring of</w:t>
      </w:r>
      <w:r w:rsidR="00375F58" w:rsidRPr="00397614">
        <w:rPr>
          <w:rFonts w:ascii="Arial" w:hAnsi="Arial" w:cs="Arial"/>
          <w:b/>
          <w:bCs/>
          <w:i/>
          <w:sz w:val="24"/>
          <w:szCs w:val="24"/>
          <w:u w:val="single"/>
        </w:rPr>
        <w:t>experienced</w:t>
      </w:r>
      <w:r w:rsidR="00B50229" w:rsidRPr="00397614">
        <w:rPr>
          <w:rFonts w:ascii="Arial" w:hAnsi="Arial" w:cs="Arial"/>
          <w:b/>
          <w:bCs/>
          <w:i/>
          <w:sz w:val="24"/>
          <w:szCs w:val="24"/>
          <w:u w:val="single"/>
        </w:rPr>
        <w:t>&amp;</w:t>
      </w:r>
      <w:r w:rsidR="00371F22" w:rsidRPr="00397614">
        <w:rPr>
          <w:rFonts w:ascii="Arial" w:hAnsi="Arial" w:cs="Arial"/>
          <w:b/>
          <w:bCs/>
          <w:i/>
          <w:sz w:val="24"/>
          <w:szCs w:val="24"/>
          <w:u w:val="single"/>
        </w:rPr>
        <w:t>r</w:t>
      </w:r>
      <w:r w:rsidR="00B50229" w:rsidRPr="00397614">
        <w:rPr>
          <w:rFonts w:ascii="Arial" w:hAnsi="Arial" w:cs="Arial"/>
          <w:b/>
          <w:bCs/>
          <w:i/>
          <w:sz w:val="24"/>
          <w:szCs w:val="24"/>
          <w:u w:val="single"/>
        </w:rPr>
        <w:t xml:space="preserve">etired </w:t>
      </w:r>
      <w:r w:rsidR="008F48B1" w:rsidRPr="00397614">
        <w:rPr>
          <w:rFonts w:ascii="Arial" w:hAnsi="Arial" w:cs="Arial"/>
          <w:b/>
          <w:bCs/>
          <w:i/>
          <w:sz w:val="24"/>
          <w:szCs w:val="24"/>
          <w:u w:val="single"/>
        </w:rPr>
        <w:t>Warehouse</w:t>
      </w:r>
      <w:r w:rsidR="00371F22" w:rsidRPr="00397614">
        <w:rPr>
          <w:rFonts w:ascii="Arial" w:hAnsi="Arial" w:cs="Arial"/>
          <w:b/>
          <w:bCs/>
          <w:i/>
          <w:sz w:val="24"/>
          <w:szCs w:val="24"/>
          <w:u w:val="single"/>
        </w:rPr>
        <w:t>p</w:t>
      </w:r>
      <w:r w:rsidR="00642651" w:rsidRPr="00397614">
        <w:rPr>
          <w:rFonts w:ascii="Arial" w:hAnsi="Arial" w:cs="Arial"/>
          <w:b/>
          <w:bCs/>
          <w:i/>
          <w:sz w:val="24"/>
          <w:szCs w:val="24"/>
          <w:u w:val="single"/>
        </w:rPr>
        <w:t xml:space="preserve">ersonnel for </w:t>
      </w:r>
      <w:r w:rsidR="00371F22" w:rsidRPr="00397614">
        <w:rPr>
          <w:rFonts w:ascii="Arial" w:hAnsi="Arial" w:cs="Arial"/>
          <w:b/>
          <w:bCs/>
          <w:i/>
          <w:sz w:val="24"/>
          <w:szCs w:val="24"/>
          <w:u w:val="single"/>
        </w:rPr>
        <w:t>p</w:t>
      </w:r>
      <w:r w:rsidRPr="00397614">
        <w:rPr>
          <w:rFonts w:ascii="Arial" w:hAnsi="Arial" w:cs="Arial"/>
          <w:b/>
          <w:bCs/>
          <w:i/>
          <w:sz w:val="24"/>
          <w:szCs w:val="24"/>
          <w:u w:val="single"/>
        </w:rPr>
        <w:t xml:space="preserve">hysical </w:t>
      </w:r>
      <w:r w:rsidR="00371F22" w:rsidRPr="00397614">
        <w:rPr>
          <w:rFonts w:ascii="Arial" w:hAnsi="Arial" w:cs="Arial"/>
          <w:b/>
          <w:bCs/>
          <w:i/>
          <w:sz w:val="24"/>
          <w:szCs w:val="24"/>
          <w:u w:val="single"/>
        </w:rPr>
        <w:t>v</w:t>
      </w:r>
      <w:r w:rsidRPr="00397614">
        <w:rPr>
          <w:rFonts w:ascii="Arial" w:hAnsi="Arial" w:cs="Arial"/>
          <w:b/>
          <w:bCs/>
          <w:i/>
          <w:sz w:val="24"/>
          <w:szCs w:val="24"/>
          <w:u w:val="single"/>
        </w:rPr>
        <w:t>erification</w:t>
      </w:r>
      <w:r w:rsidR="00B53546" w:rsidRPr="00397614">
        <w:rPr>
          <w:rFonts w:ascii="Arial" w:hAnsi="Arial" w:cs="Arial"/>
          <w:b/>
          <w:bCs/>
          <w:i/>
          <w:sz w:val="24"/>
          <w:szCs w:val="24"/>
          <w:u w:val="single"/>
        </w:rPr>
        <w:t xml:space="preserve"> of </w:t>
      </w:r>
      <w:r w:rsidR="00371F22" w:rsidRPr="00397614">
        <w:rPr>
          <w:rFonts w:ascii="Arial" w:hAnsi="Arial" w:cs="Arial"/>
          <w:b/>
          <w:bCs/>
          <w:i/>
          <w:sz w:val="24"/>
          <w:szCs w:val="24"/>
          <w:u w:val="single"/>
        </w:rPr>
        <w:t>s</w:t>
      </w:r>
      <w:r w:rsidR="00052392" w:rsidRPr="00397614">
        <w:rPr>
          <w:rFonts w:ascii="Arial" w:hAnsi="Arial" w:cs="Arial"/>
          <w:b/>
          <w:bCs/>
          <w:i/>
          <w:sz w:val="24"/>
          <w:szCs w:val="24"/>
          <w:u w:val="single"/>
        </w:rPr>
        <w:t>tock</w:t>
      </w:r>
      <w:r w:rsidR="00371F22" w:rsidRPr="00397614">
        <w:rPr>
          <w:rFonts w:ascii="Arial" w:hAnsi="Arial" w:cs="Arial"/>
          <w:b/>
          <w:bCs/>
          <w:i/>
          <w:sz w:val="24"/>
          <w:szCs w:val="24"/>
          <w:u w:val="single"/>
        </w:rPr>
        <w:t>s</w:t>
      </w:r>
      <w:r w:rsidR="009C1B67" w:rsidRPr="00397614">
        <w:rPr>
          <w:rFonts w:ascii="Arial" w:hAnsi="Arial" w:cs="Arial"/>
          <w:b/>
          <w:bCs/>
          <w:i/>
          <w:sz w:val="24"/>
          <w:szCs w:val="24"/>
          <w:u w:val="single"/>
        </w:rPr>
        <w:t xml:space="preserve">and other items </w:t>
      </w:r>
      <w:r w:rsidR="00BA37F1" w:rsidRPr="00397614">
        <w:rPr>
          <w:rFonts w:ascii="Arial" w:hAnsi="Arial" w:cs="Arial"/>
          <w:b/>
          <w:bCs/>
          <w:i/>
          <w:sz w:val="24"/>
          <w:szCs w:val="24"/>
          <w:u w:val="single"/>
        </w:rPr>
        <w:t xml:space="preserve">on </w:t>
      </w:r>
      <w:r w:rsidR="00371F22" w:rsidRPr="00397614">
        <w:rPr>
          <w:rFonts w:ascii="Arial" w:hAnsi="Arial" w:cs="Arial"/>
          <w:b/>
          <w:bCs/>
          <w:i/>
          <w:sz w:val="24"/>
          <w:szCs w:val="24"/>
          <w:u w:val="single"/>
        </w:rPr>
        <w:t>c</w:t>
      </w:r>
      <w:r w:rsidR="00BA37F1" w:rsidRPr="00397614">
        <w:rPr>
          <w:rFonts w:ascii="Arial" w:hAnsi="Arial" w:cs="Arial"/>
          <w:b/>
          <w:bCs/>
          <w:i/>
          <w:sz w:val="24"/>
          <w:szCs w:val="24"/>
          <w:u w:val="single"/>
        </w:rPr>
        <w:t xml:space="preserve">ontract </w:t>
      </w:r>
      <w:r w:rsidR="00371F22" w:rsidRPr="00397614">
        <w:rPr>
          <w:rFonts w:ascii="Arial" w:hAnsi="Arial" w:cs="Arial"/>
          <w:b/>
          <w:bCs/>
          <w:i/>
          <w:sz w:val="24"/>
          <w:szCs w:val="24"/>
          <w:u w:val="single"/>
        </w:rPr>
        <w:t>b</w:t>
      </w:r>
      <w:r w:rsidR="00BA37F1" w:rsidRPr="00397614">
        <w:rPr>
          <w:rFonts w:ascii="Arial" w:hAnsi="Arial" w:cs="Arial"/>
          <w:b/>
          <w:bCs/>
          <w:i/>
          <w:sz w:val="24"/>
          <w:szCs w:val="24"/>
          <w:u w:val="single"/>
        </w:rPr>
        <w:t xml:space="preserve">asis </w:t>
      </w:r>
      <w:r w:rsidR="00B50229" w:rsidRPr="00397614">
        <w:rPr>
          <w:rFonts w:ascii="Arial" w:hAnsi="Arial" w:cs="Arial"/>
          <w:b/>
          <w:bCs/>
          <w:i/>
          <w:sz w:val="24"/>
          <w:szCs w:val="24"/>
          <w:u w:val="single"/>
        </w:rPr>
        <w:t xml:space="preserve">across 154 warehouse centres belonging to </w:t>
      </w:r>
      <w:r w:rsidRPr="00397614">
        <w:rPr>
          <w:rFonts w:ascii="Arial" w:hAnsi="Arial" w:cs="Arial"/>
          <w:b/>
          <w:bCs/>
          <w:i/>
          <w:sz w:val="24"/>
          <w:szCs w:val="24"/>
          <w:u w:val="single"/>
        </w:rPr>
        <w:t>Karnataka State Warehousing Corporation</w:t>
      </w:r>
      <w:r w:rsidR="00BA37F1" w:rsidRPr="00397614">
        <w:rPr>
          <w:rFonts w:ascii="Arial" w:hAnsi="Arial" w:cs="Arial"/>
          <w:b/>
          <w:bCs/>
          <w:i/>
          <w:sz w:val="24"/>
          <w:szCs w:val="24"/>
          <w:u w:val="single"/>
        </w:rPr>
        <w:t xml:space="preserve"> (KSWC).</w:t>
      </w:r>
    </w:p>
    <w:p w:rsidR="00E11530" w:rsidRPr="00397614" w:rsidRDefault="000A55BF" w:rsidP="00E11530">
      <w:pPr>
        <w:spacing w:line="276" w:lineRule="auto"/>
        <w:rPr>
          <w:rFonts w:ascii="Arial" w:hAnsi="Arial" w:cs="Arial"/>
          <w:bCs/>
          <w:sz w:val="24"/>
          <w:szCs w:val="24"/>
        </w:rPr>
      </w:pPr>
      <w:r w:rsidRPr="000A55BF">
        <w:rPr>
          <w:rFonts w:ascii="Arial" w:hAnsi="Arial" w:cs="Arial"/>
          <w:b/>
          <w:i/>
          <w:noProof/>
          <w:u w:val="single"/>
        </w:rPr>
        <w:pict>
          <v:shapetype id="_x0000_t202" coordsize="21600,21600" o:spt="202" path="m,l,21600r21600,l21600,xe">
            <v:stroke joinstyle="miter"/>
            <v:path gradientshapeok="t" o:connecttype="rect"/>
          </v:shapetype>
          <v:shape id="Text Box 1" o:spid="_x0000_s1031" type="#_x0000_t202" style="position:absolute;margin-left:380pt;margin-top:1pt;width:106.5pt;height:93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anSAIAAKYEAAAOAAAAZHJzL2Uyb0RvYy54bWysVE1v2zAMvQ/YfxB0X50EW1MEdYosRYcB&#10;RVsgHXpWZDkWIIuapMTufv2eFDv92E7DLjJFUo/kI+nLq7417KB80GRLPj2bcKaspErbXcl/PN58&#10;uuAsRGErYciqkj+rwK+WHz9cdm6hZtSQqZRnALFh0bmSNzG6RVEE2ahWhDNyysJYk29FxNXvisqL&#10;DuitKWaTyXnRka+cJ6lCgPb6aOTLjF/XSsb7ug4qMlNy5Bbz6fO5TWexvBSLnReu0XJIQ/xDFq3Q&#10;FkFPUNciCrb3+g+oVktPgep4JqktqK61VLkGVDOdvKtm0winci0gJ7gTTeH/wcq7w4NnukLvOLOi&#10;RYseVR/ZV+rZNLHTubCA08bBLfZQJ89BH6BMRfe1b9MX5TDYwfPzidsEJqGcX8zms3POJEzzz+fT&#10;LxmleHnsfIjfFLUsCSX3aF1mVBxuQ0RAuI4uKVYgo6sbbUy6JMPaeHYQaHPX6KhSinjxxstY1iH7&#10;2XwyychvjHni1Akk9mN+r7wAaGyKp/JkDXklho5MJCn2237gc2BpS9UzyPN0HL7g5I1GvrcixAfh&#10;MW3gCxsU73HUhpAiDRJnDflff9MnfwwBrJx1mN6Sh5974RVn5rvFeKRRHwU/CttRsPt2TWAKLUc2&#10;WcQDH80o1p7aJyzWKkWBSViJWCWPo7iOxx3CYkq1WmUnDLQT8dZunEzQY18e+yfh3dDViHG4o3Gu&#10;xeJdc4++6aWl1T5SrXPnE69HFtHUdMEy5PYOi5u27fU9e738Xpa/AQAA//8DAFBLAwQUAAYACAAA&#10;ACEAX2Uh1+EAAAAKAQAADwAAAGRycy9kb3ducmV2LnhtbEyPy07DMBBF90j8gzVI7KjTkJYmxKkQ&#10;CLFCqA8Jlk48sQPxOIrdNv173BUsR/fo3jPlerI9O+LoO0cC5rMEGFLjVEdawH73ercC5oMkJXtH&#10;KOCMHtbV9VUpC+VOtMHjNmgWS8gXUoAJYSg4941BK/3MDUgxa91oZYjnqLka5SmW256nSbLkVnYU&#10;F4wc8Nlg87M9WAHtfqM/87evb50tzMvuvf7osqkV4vZmenoEFnAKfzBc9KM6VNGpdgdSnvUCHvLV&#10;fUQFpNkCWATydL4EVkcySxPgVcn/v1D9AgAA//8DAFBLAQItABQABgAIAAAAIQC2gziS/gAAAOEB&#10;AAATAAAAAAAAAAAAAAAAAAAAAABbQ29udGVudF9UeXBlc10ueG1sUEsBAi0AFAAGAAgAAAAhADj9&#10;If/WAAAAlAEAAAsAAAAAAAAAAAAAAAAALwEAAF9yZWxzLy5yZWxzUEsBAi0AFAAGAAgAAAAhAAO6&#10;pqdIAgAApgQAAA4AAAAAAAAAAAAAAAAALgIAAGRycy9lMm9Eb2MueG1sUEsBAi0AFAAGAAgAAAAh&#10;AF9lIdfhAAAACgEAAA8AAAAAAAAAAAAAAAAAogQAAGRycy9kb3ducmV2LnhtbFBLBQYAAAAABAAE&#10;APMAAACwBQAAAAA=&#10;" strokecolor="black [3213]" strokeweight="1pt">
            <v:textbox inset="0,0,0,0">
              <w:txbxContent>
                <w:p w:rsidR="00FA79B6" w:rsidRPr="00B50229" w:rsidRDefault="00FA79B6" w:rsidP="00416A92">
                  <w:pPr>
                    <w:pStyle w:val="Caption"/>
                    <w:spacing w:after="0"/>
                    <w:jc w:val="center"/>
                    <w:rPr>
                      <w:rFonts w:ascii="Times New Roman" w:hAnsi="Times New Roman" w:cs="Times New Roman"/>
                      <w:i w:val="0"/>
                      <w:iCs w:val="0"/>
                      <w:color w:val="000000" w:themeColor="text1"/>
                      <w:sz w:val="10"/>
                      <w:szCs w:val="8"/>
                    </w:rPr>
                  </w:pPr>
                </w:p>
                <w:p w:rsidR="00FA79B6" w:rsidRDefault="00FA79B6" w:rsidP="00416A92">
                  <w:pPr>
                    <w:pStyle w:val="Caption"/>
                    <w:spacing w:after="0"/>
                    <w:jc w:val="center"/>
                    <w:rPr>
                      <w:rFonts w:ascii="Times New Roman" w:hAnsi="Times New Roman" w:cs="Times New Roman"/>
                      <w:i w:val="0"/>
                      <w:iCs w:val="0"/>
                      <w:color w:val="000000" w:themeColor="text1"/>
                      <w:sz w:val="20"/>
                      <w:szCs w:val="18"/>
                    </w:rPr>
                  </w:pPr>
                  <w:r w:rsidRPr="00F22BF8">
                    <w:rPr>
                      <w:rFonts w:ascii="Times New Roman" w:hAnsi="Times New Roman" w:cs="Times New Roman"/>
                      <w:i w:val="0"/>
                      <w:iCs w:val="0"/>
                      <w:color w:val="000000" w:themeColor="text1"/>
                      <w:sz w:val="20"/>
                      <w:szCs w:val="18"/>
                    </w:rPr>
                    <w:t>AFFIX</w:t>
                  </w:r>
                </w:p>
                <w:p w:rsidR="00FA79B6" w:rsidRDefault="00FA79B6" w:rsidP="00B50229">
                  <w:pPr>
                    <w:pStyle w:val="Caption"/>
                    <w:spacing w:after="0"/>
                    <w:jc w:val="center"/>
                    <w:rPr>
                      <w:rFonts w:ascii="Times New Roman" w:hAnsi="Times New Roman" w:cs="Times New Roman"/>
                      <w:i w:val="0"/>
                      <w:iCs w:val="0"/>
                      <w:color w:val="000000" w:themeColor="text1"/>
                      <w:sz w:val="20"/>
                      <w:szCs w:val="18"/>
                    </w:rPr>
                  </w:pPr>
                  <w:r>
                    <w:rPr>
                      <w:rFonts w:ascii="Times New Roman" w:hAnsi="Times New Roman" w:cs="Times New Roman"/>
                      <w:i w:val="0"/>
                      <w:iCs w:val="0"/>
                      <w:color w:val="000000" w:themeColor="text1"/>
                      <w:sz w:val="20"/>
                      <w:szCs w:val="18"/>
                    </w:rPr>
                    <w:t>p</w:t>
                  </w:r>
                  <w:r w:rsidRPr="00F22BF8">
                    <w:rPr>
                      <w:rFonts w:ascii="Times New Roman" w:hAnsi="Times New Roman" w:cs="Times New Roman"/>
                      <w:i w:val="0"/>
                      <w:iCs w:val="0"/>
                      <w:color w:val="000000" w:themeColor="text1"/>
                      <w:sz w:val="20"/>
                      <w:szCs w:val="18"/>
                    </w:rPr>
                    <w:t>assport</w:t>
                  </w:r>
                  <w:r>
                    <w:rPr>
                      <w:rFonts w:ascii="Times New Roman" w:hAnsi="Times New Roman" w:cs="Times New Roman"/>
                      <w:i w:val="0"/>
                      <w:iCs w:val="0"/>
                      <w:color w:val="000000" w:themeColor="text1"/>
                      <w:sz w:val="20"/>
                      <w:szCs w:val="18"/>
                    </w:rPr>
                    <w:t xml:space="preserve"> s</w:t>
                  </w:r>
                  <w:r w:rsidRPr="00F22BF8">
                    <w:rPr>
                      <w:rFonts w:ascii="Times New Roman" w:hAnsi="Times New Roman" w:cs="Times New Roman"/>
                      <w:i w:val="0"/>
                      <w:iCs w:val="0"/>
                      <w:color w:val="000000" w:themeColor="text1"/>
                      <w:sz w:val="20"/>
                      <w:szCs w:val="18"/>
                    </w:rPr>
                    <w:t xml:space="preserve">ize </w:t>
                  </w:r>
                  <w:r>
                    <w:rPr>
                      <w:rFonts w:ascii="Times New Roman" w:hAnsi="Times New Roman" w:cs="Times New Roman"/>
                      <w:i w:val="0"/>
                      <w:iCs w:val="0"/>
                      <w:color w:val="000000" w:themeColor="text1"/>
                      <w:sz w:val="20"/>
                      <w:szCs w:val="18"/>
                    </w:rPr>
                    <w:t>c</w:t>
                  </w:r>
                  <w:r w:rsidRPr="00F22BF8">
                    <w:rPr>
                      <w:rFonts w:ascii="Times New Roman" w:hAnsi="Times New Roman" w:cs="Times New Roman"/>
                      <w:i w:val="0"/>
                      <w:iCs w:val="0"/>
                      <w:color w:val="000000" w:themeColor="text1"/>
                      <w:sz w:val="20"/>
                      <w:szCs w:val="18"/>
                    </w:rPr>
                    <w:t>olour</w:t>
                  </w:r>
                  <w:r>
                    <w:rPr>
                      <w:rFonts w:ascii="Times New Roman" w:hAnsi="Times New Roman" w:cs="Times New Roman"/>
                      <w:i w:val="0"/>
                      <w:iCs w:val="0"/>
                      <w:color w:val="000000" w:themeColor="text1"/>
                      <w:sz w:val="20"/>
                      <w:szCs w:val="18"/>
                    </w:rPr>
                    <w:t>p</w:t>
                  </w:r>
                  <w:r w:rsidRPr="00F22BF8">
                    <w:rPr>
                      <w:rFonts w:ascii="Times New Roman" w:hAnsi="Times New Roman" w:cs="Times New Roman"/>
                      <w:i w:val="0"/>
                      <w:iCs w:val="0"/>
                      <w:color w:val="000000" w:themeColor="text1"/>
                      <w:sz w:val="20"/>
                      <w:szCs w:val="18"/>
                    </w:rPr>
                    <w:t>hotograph</w:t>
                  </w:r>
                </w:p>
                <w:p w:rsidR="00FA79B6" w:rsidRDefault="00FA79B6" w:rsidP="00B50229">
                  <w:pPr>
                    <w:pStyle w:val="Caption"/>
                    <w:spacing w:after="0"/>
                    <w:jc w:val="center"/>
                    <w:rPr>
                      <w:rFonts w:ascii="Times New Roman" w:hAnsi="Times New Roman" w:cs="Times New Roman"/>
                      <w:i w:val="0"/>
                      <w:iCs w:val="0"/>
                      <w:color w:val="000000" w:themeColor="text1"/>
                      <w:sz w:val="20"/>
                      <w:szCs w:val="18"/>
                    </w:rPr>
                  </w:pPr>
                  <w:r>
                    <w:rPr>
                      <w:rFonts w:ascii="Times New Roman" w:hAnsi="Times New Roman" w:cs="Times New Roman"/>
                      <w:i w:val="0"/>
                      <w:iCs w:val="0"/>
                      <w:color w:val="000000" w:themeColor="text1"/>
                      <w:sz w:val="20"/>
                      <w:szCs w:val="18"/>
                    </w:rPr>
                    <w:t xml:space="preserve">Please sign across </w:t>
                  </w:r>
                  <w:bookmarkStart w:id="0" w:name="_GoBack"/>
                  <w:bookmarkEnd w:id="0"/>
                  <w:r>
                    <w:rPr>
                      <w:rFonts w:ascii="Times New Roman" w:hAnsi="Times New Roman" w:cs="Times New Roman"/>
                      <w:i w:val="0"/>
                      <w:iCs w:val="0"/>
                      <w:color w:val="000000" w:themeColor="text1"/>
                      <w:sz w:val="20"/>
                      <w:szCs w:val="18"/>
                    </w:rPr>
                    <w:t xml:space="preserve">the photograph </w:t>
                  </w:r>
                </w:p>
                <w:p w:rsidR="00FA79B6" w:rsidRDefault="00FA79B6" w:rsidP="00B50229">
                  <w:pPr>
                    <w:pStyle w:val="Caption"/>
                    <w:spacing w:after="0"/>
                    <w:jc w:val="center"/>
                    <w:rPr>
                      <w:rFonts w:ascii="Times New Roman" w:hAnsi="Times New Roman" w:cs="Times New Roman"/>
                      <w:i w:val="0"/>
                      <w:iCs w:val="0"/>
                      <w:color w:val="000000" w:themeColor="text1"/>
                      <w:sz w:val="20"/>
                      <w:szCs w:val="18"/>
                    </w:rPr>
                  </w:pPr>
                  <w:r>
                    <w:rPr>
                      <w:rFonts w:ascii="Times New Roman" w:hAnsi="Times New Roman" w:cs="Times New Roman"/>
                      <w:i w:val="0"/>
                      <w:iCs w:val="0"/>
                      <w:color w:val="000000" w:themeColor="text1"/>
                      <w:sz w:val="20"/>
                      <w:szCs w:val="18"/>
                    </w:rPr>
                    <w:t>Do not staple the photograph</w:t>
                  </w:r>
                </w:p>
                <w:p w:rsidR="00FA79B6" w:rsidRPr="00B50229" w:rsidRDefault="00FA79B6" w:rsidP="00B50229"/>
              </w:txbxContent>
            </v:textbox>
            <w10:wrap anchorx="margin"/>
          </v:shape>
        </w:pict>
      </w:r>
    </w:p>
    <w:p w:rsidR="00BA37F1" w:rsidRPr="00397614" w:rsidRDefault="001739BC" w:rsidP="0047032E">
      <w:pPr>
        <w:spacing w:after="0" w:line="240" w:lineRule="auto"/>
        <w:rPr>
          <w:rFonts w:ascii="Arial" w:hAnsi="Arial" w:cs="Arial"/>
          <w:bCs/>
          <w:sz w:val="24"/>
          <w:szCs w:val="24"/>
        </w:rPr>
      </w:pPr>
      <w:r w:rsidRPr="00397614">
        <w:rPr>
          <w:rFonts w:ascii="Arial" w:hAnsi="Arial" w:cs="Arial"/>
          <w:bCs/>
          <w:sz w:val="24"/>
          <w:szCs w:val="24"/>
        </w:rPr>
        <w:t>Application No:</w:t>
      </w:r>
      <w:r w:rsidR="00792CBC" w:rsidRPr="00397614">
        <w:rPr>
          <w:rFonts w:ascii="Arial" w:hAnsi="Arial" w:cs="Arial"/>
          <w:bCs/>
          <w:sz w:val="24"/>
          <w:szCs w:val="24"/>
        </w:rPr>
        <w:t>(shall be filled by KSWC)</w:t>
      </w:r>
    </w:p>
    <w:p w:rsidR="00BA37F1" w:rsidRPr="00397614" w:rsidRDefault="00236B2C" w:rsidP="0047032E">
      <w:pPr>
        <w:spacing w:after="0" w:line="240" w:lineRule="auto"/>
        <w:rPr>
          <w:rFonts w:ascii="Arial" w:hAnsi="Arial" w:cs="Arial"/>
          <w:b/>
          <w:bCs/>
          <w:sz w:val="24"/>
          <w:szCs w:val="24"/>
          <w:u w:val="single"/>
        </w:rPr>
      </w:pPr>
      <w:r w:rsidRPr="00397614">
        <w:rPr>
          <w:rFonts w:ascii="Arial" w:hAnsi="Arial" w:cs="Arial"/>
          <w:b/>
          <w:bCs/>
          <w:sz w:val="24"/>
          <w:szCs w:val="24"/>
          <w:u w:val="single"/>
        </w:rPr>
        <w:t>(</w:t>
      </w:r>
      <w:r w:rsidR="006B3D5D" w:rsidRPr="00397614">
        <w:rPr>
          <w:rFonts w:ascii="Arial" w:hAnsi="Arial" w:cs="Arial"/>
          <w:b/>
          <w:bCs/>
          <w:sz w:val="24"/>
          <w:szCs w:val="24"/>
          <w:u w:val="single"/>
        </w:rPr>
        <w:t>Rs.</w:t>
      </w:r>
      <w:r w:rsidR="00BB6FB5">
        <w:rPr>
          <w:rFonts w:ascii="Arial" w:hAnsi="Arial" w:cs="Arial"/>
          <w:b/>
          <w:bCs/>
          <w:sz w:val="24"/>
          <w:szCs w:val="24"/>
          <w:u w:val="single"/>
        </w:rPr>
        <w:t>2</w:t>
      </w:r>
      <w:r w:rsidR="001739BC" w:rsidRPr="00397614">
        <w:rPr>
          <w:rFonts w:ascii="Arial" w:hAnsi="Arial" w:cs="Arial"/>
          <w:b/>
          <w:bCs/>
          <w:sz w:val="24"/>
          <w:szCs w:val="24"/>
          <w:u w:val="single"/>
        </w:rPr>
        <w:t>00  to be paid while submitting the application)</w:t>
      </w:r>
    </w:p>
    <w:p w:rsidR="006B044E" w:rsidRDefault="006B044E" w:rsidP="0047032E">
      <w:pPr>
        <w:spacing w:after="0" w:line="240" w:lineRule="auto"/>
        <w:rPr>
          <w:rFonts w:ascii="Arial" w:hAnsi="Arial" w:cs="Arial"/>
          <w:b/>
          <w:bCs/>
          <w:sz w:val="24"/>
          <w:szCs w:val="24"/>
          <w:u w:val="single"/>
        </w:rPr>
      </w:pPr>
    </w:p>
    <w:p w:rsidR="005B1A38" w:rsidRDefault="005B1A38" w:rsidP="0047032E">
      <w:pPr>
        <w:spacing w:after="0" w:line="240" w:lineRule="auto"/>
        <w:rPr>
          <w:rFonts w:ascii="Arial" w:hAnsi="Arial" w:cs="Arial"/>
          <w:b/>
          <w:bCs/>
          <w:sz w:val="24"/>
          <w:szCs w:val="24"/>
          <w:u w:val="single"/>
        </w:rPr>
      </w:pPr>
    </w:p>
    <w:p w:rsidR="005B1A38" w:rsidRPr="00397614" w:rsidRDefault="005B1A38" w:rsidP="0047032E">
      <w:pPr>
        <w:spacing w:after="0" w:line="240" w:lineRule="auto"/>
        <w:rPr>
          <w:rFonts w:ascii="Arial" w:hAnsi="Arial" w:cs="Arial"/>
          <w:b/>
          <w:bCs/>
          <w:sz w:val="24"/>
          <w:szCs w:val="24"/>
          <w:u w:val="single"/>
        </w:rPr>
      </w:pPr>
    </w:p>
    <w:p w:rsidR="00BA37F1" w:rsidRPr="00397614" w:rsidRDefault="00BA37F1" w:rsidP="0047032E">
      <w:pPr>
        <w:spacing w:after="0"/>
        <w:rPr>
          <w:rFonts w:ascii="Arial" w:hAnsi="Arial" w:cs="Arial"/>
          <w:bCs/>
          <w:sz w:val="24"/>
          <w:szCs w:val="24"/>
        </w:rPr>
      </w:pPr>
    </w:p>
    <w:tbl>
      <w:tblPr>
        <w:tblStyle w:val="TableGrid"/>
        <w:tblW w:w="10172" w:type="dxa"/>
        <w:tblLayout w:type="fixed"/>
        <w:tblLook w:val="04A0"/>
      </w:tblPr>
      <w:tblGrid>
        <w:gridCol w:w="895"/>
        <w:gridCol w:w="3324"/>
        <w:gridCol w:w="5953"/>
      </w:tblGrid>
      <w:tr w:rsidR="00E23D25" w:rsidRPr="00397614" w:rsidTr="00BB6FB5">
        <w:tc>
          <w:tcPr>
            <w:tcW w:w="10172" w:type="dxa"/>
            <w:gridSpan w:val="3"/>
          </w:tcPr>
          <w:p w:rsidR="00E23D25" w:rsidRPr="00397614" w:rsidRDefault="00E23D25" w:rsidP="00E23D25">
            <w:pPr>
              <w:jc w:val="center"/>
              <w:rPr>
                <w:rFonts w:ascii="Arial" w:hAnsi="Arial" w:cs="Arial"/>
                <w:b/>
                <w:bCs/>
                <w:sz w:val="24"/>
                <w:szCs w:val="24"/>
              </w:rPr>
            </w:pPr>
            <w:r w:rsidRPr="00397614">
              <w:rPr>
                <w:rFonts w:ascii="Arial" w:hAnsi="Arial" w:cs="Arial"/>
                <w:b/>
                <w:bCs/>
                <w:sz w:val="24"/>
                <w:szCs w:val="24"/>
              </w:rPr>
              <w:t>Personal Details</w:t>
            </w:r>
          </w:p>
        </w:tc>
      </w:tr>
      <w:tr w:rsidR="002F2E91" w:rsidRPr="00397614" w:rsidTr="00BB6FB5">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1</w:t>
            </w:r>
          </w:p>
        </w:tc>
        <w:tc>
          <w:tcPr>
            <w:tcW w:w="3324" w:type="dxa"/>
          </w:tcPr>
          <w:p w:rsidR="00B50229" w:rsidRPr="00397614" w:rsidRDefault="00E23D25">
            <w:pPr>
              <w:rPr>
                <w:rFonts w:ascii="Arial" w:hAnsi="Arial" w:cs="Arial"/>
                <w:bCs/>
                <w:sz w:val="24"/>
                <w:szCs w:val="24"/>
              </w:rPr>
            </w:pPr>
            <w:r w:rsidRPr="00397614">
              <w:rPr>
                <w:rFonts w:ascii="Arial" w:hAnsi="Arial" w:cs="Arial"/>
                <w:bCs/>
                <w:sz w:val="24"/>
                <w:szCs w:val="24"/>
              </w:rPr>
              <w:t xml:space="preserve">Full Name of Applicant </w:t>
            </w:r>
          </w:p>
          <w:p w:rsidR="00E23D25" w:rsidRPr="00397614" w:rsidRDefault="00E23D25">
            <w:pPr>
              <w:rPr>
                <w:rFonts w:ascii="Arial" w:hAnsi="Arial" w:cs="Arial"/>
                <w:bCs/>
                <w:sz w:val="24"/>
                <w:szCs w:val="24"/>
              </w:rPr>
            </w:pPr>
            <w:r w:rsidRPr="00397614">
              <w:rPr>
                <w:rFonts w:ascii="Arial" w:hAnsi="Arial" w:cs="Arial"/>
                <w:bCs/>
                <w:sz w:val="24"/>
                <w:szCs w:val="24"/>
              </w:rPr>
              <w:t>(in Block Letters)</w:t>
            </w:r>
          </w:p>
        </w:tc>
        <w:tc>
          <w:tcPr>
            <w:tcW w:w="5953" w:type="dxa"/>
          </w:tcPr>
          <w:p w:rsidR="00E23D25" w:rsidRPr="00397614" w:rsidRDefault="00E23D25">
            <w:pPr>
              <w:rPr>
                <w:rFonts w:ascii="Arial" w:hAnsi="Arial" w:cs="Arial"/>
                <w:bCs/>
                <w:sz w:val="24"/>
                <w:szCs w:val="24"/>
              </w:rPr>
            </w:pPr>
          </w:p>
          <w:p w:rsidR="008E7F21" w:rsidRPr="00397614" w:rsidRDefault="008E7F21">
            <w:pPr>
              <w:rPr>
                <w:rFonts w:ascii="Arial" w:hAnsi="Arial" w:cs="Arial"/>
                <w:bCs/>
                <w:sz w:val="24"/>
                <w:szCs w:val="24"/>
              </w:rPr>
            </w:pPr>
          </w:p>
          <w:p w:rsidR="008E7F21" w:rsidRPr="00397614" w:rsidRDefault="008E7F21">
            <w:pPr>
              <w:rPr>
                <w:rFonts w:ascii="Arial" w:hAnsi="Arial" w:cs="Arial"/>
                <w:bCs/>
                <w:sz w:val="24"/>
                <w:szCs w:val="24"/>
              </w:rPr>
            </w:pPr>
          </w:p>
        </w:tc>
      </w:tr>
      <w:tr w:rsidR="002F2E91" w:rsidRPr="00397614" w:rsidTr="00BB6FB5">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2</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Father’s Name</w:t>
            </w:r>
          </w:p>
          <w:p w:rsidR="00B50229" w:rsidRPr="00397614" w:rsidRDefault="00B50229">
            <w:pPr>
              <w:rPr>
                <w:rFonts w:ascii="Arial" w:hAnsi="Arial" w:cs="Arial"/>
                <w:bCs/>
                <w:sz w:val="24"/>
                <w:szCs w:val="24"/>
              </w:rPr>
            </w:pPr>
            <w:r w:rsidRPr="00397614">
              <w:rPr>
                <w:rFonts w:ascii="Arial" w:hAnsi="Arial" w:cs="Arial"/>
                <w:bCs/>
                <w:sz w:val="24"/>
                <w:szCs w:val="24"/>
              </w:rPr>
              <w:t>(in Block Letters)</w:t>
            </w:r>
          </w:p>
        </w:tc>
        <w:tc>
          <w:tcPr>
            <w:tcW w:w="5953" w:type="dxa"/>
          </w:tcPr>
          <w:p w:rsidR="00E23D25" w:rsidRPr="00397614" w:rsidRDefault="00E23D25">
            <w:pPr>
              <w:rPr>
                <w:rFonts w:ascii="Arial" w:hAnsi="Arial" w:cs="Arial"/>
                <w:bCs/>
                <w:sz w:val="24"/>
                <w:szCs w:val="24"/>
              </w:rPr>
            </w:pPr>
          </w:p>
          <w:p w:rsidR="008E7F21" w:rsidRPr="00397614" w:rsidRDefault="008E7F21">
            <w:pPr>
              <w:rPr>
                <w:rFonts w:ascii="Arial" w:hAnsi="Arial" w:cs="Arial"/>
                <w:bCs/>
                <w:sz w:val="24"/>
                <w:szCs w:val="24"/>
              </w:rPr>
            </w:pPr>
          </w:p>
          <w:p w:rsidR="00FC7A94" w:rsidRPr="00397614" w:rsidRDefault="00FC7A94">
            <w:pPr>
              <w:rPr>
                <w:rFonts w:ascii="Arial" w:hAnsi="Arial" w:cs="Arial"/>
                <w:bCs/>
                <w:sz w:val="24"/>
                <w:szCs w:val="24"/>
              </w:rPr>
            </w:pPr>
          </w:p>
        </w:tc>
      </w:tr>
      <w:tr w:rsidR="002F2E91" w:rsidRPr="00397614" w:rsidTr="00BB6FB5">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3</w:t>
            </w:r>
          </w:p>
        </w:tc>
        <w:tc>
          <w:tcPr>
            <w:tcW w:w="3324" w:type="dxa"/>
          </w:tcPr>
          <w:p w:rsidR="00E23D25" w:rsidRPr="00397614" w:rsidRDefault="00E23D25" w:rsidP="005B1A38">
            <w:pPr>
              <w:jc w:val="both"/>
              <w:rPr>
                <w:rFonts w:ascii="Arial" w:hAnsi="Arial" w:cs="Arial"/>
                <w:bCs/>
                <w:sz w:val="24"/>
                <w:szCs w:val="24"/>
              </w:rPr>
            </w:pPr>
            <w:r w:rsidRPr="00397614">
              <w:rPr>
                <w:rFonts w:ascii="Arial" w:hAnsi="Arial" w:cs="Arial"/>
                <w:bCs/>
                <w:sz w:val="24"/>
                <w:szCs w:val="24"/>
              </w:rPr>
              <w:t xml:space="preserve">Date of </w:t>
            </w:r>
            <w:r w:rsidR="00794E1A" w:rsidRPr="00397614">
              <w:rPr>
                <w:rFonts w:ascii="Arial" w:hAnsi="Arial" w:cs="Arial"/>
                <w:bCs/>
                <w:sz w:val="24"/>
                <w:szCs w:val="24"/>
              </w:rPr>
              <w:t xml:space="preserve">Birth </w:t>
            </w:r>
            <w:r w:rsidR="00B50229" w:rsidRPr="00397614">
              <w:rPr>
                <w:rFonts w:ascii="Arial" w:hAnsi="Arial" w:cs="Arial"/>
                <w:bCs/>
                <w:sz w:val="24"/>
                <w:szCs w:val="24"/>
              </w:rPr>
              <w:t>&amp;</w:t>
            </w:r>
            <w:r w:rsidRPr="00397614">
              <w:rPr>
                <w:rFonts w:ascii="Arial" w:hAnsi="Arial" w:cs="Arial"/>
                <w:bCs/>
                <w:sz w:val="24"/>
                <w:szCs w:val="24"/>
              </w:rPr>
              <w:t>Age</w:t>
            </w:r>
            <w:r w:rsidR="00794E1A" w:rsidRPr="00397614">
              <w:rPr>
                <w:rFonts w:ascii="Arial" w:hAnsi="Arial" w:cs="Arial"/>
                <w:bCs/>
                <w:sz w:val="24"/>
                <w:szCs w:val="24"/>
              </w:rPr>
              <w:t xml:space="preserve"> in years</w:t>
            </w:r>
          </w:p>
        </w:tc>
        <w:tc>
          <w:tcPr>
            <w:tcW w:w="5953" w:type="dxa"/>
          </w:tcPr>
          <w:p w:rsidR="00E23D25" w:rsidRPr="00397614" w:rsidRDefault="00E23D25">
            <w:pPr>
              <w:rPr>
                <w:rFonts w:ascii="Arial" w:hAnsi="Arial" w:cs="Arial"/>
                <w:bCs/>
                <w:sz w:val="24"/>
                <w:szCs w:val="24"/>
              </w:rPr>
            </w:pPr>
          </w:p>
          <w:p w:rsidR="00FC7A94" w:rsidRPr="00397614" w:rsidRDefault="00FC7A94">
            <w:pPr>
              <w:rPr>
                <w:rFonts w:ascii="Arial" w:hAnsi="Arial" w:cs="Arial"/>
                <w:bCs/>
                <w:sz w:val="24"/>
                <w:szCs w:val="24"/>
              </w:rPr>
            </w:pPr>
          </w:p>
          <w:p w:rsidR="008E7F21" w:rsidRPr="00397614" w:rsidRDefault="008E7F21">
            <w:pPr>
              <w:rPr>
                <w:rFonts w:ascii="Arial" w:hAnsi="Arial" w:cs="Arial"/>
                <w:bCs/>
                <w:sz w:val="24"/>
                <w:szCs w:val="24"/>
              </w:rPr>
            </w:pPr>
          </w:p>
        </w:tc>
      </w:tr>
      <w:tr w:rsidR="002F2E91" w:rsidRPr="00397614" w:rsidTr="00BB6FB5">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4</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Gender</w:t>
            </w:r>
          </w:p>
        </w:tc>
        <w:tc>
          <w:tcPr>
            <w:tcW w:w="5953" w:type="dxa"/>
          </w:tcPr>
          <w:p w:rsidR="00E23D25" w:rsidRPr="00397614" w:rsidRDefault="00E23D25">
            <w:pPr>
              <w:rPr>
                <w:rFonts w:ascii="Arial" w:hAnsi="Arial" w:cs="Arial"/>
                <w:bCs/>
                <w:sz w:val="24"/>
                <w:szCs w:val="24"/>
              </w:rPr>
            </w:pPr>
          </w:p>
          <w:p w:rsidR="008E7F21" w:rsidRPr="00397614" w:rsidRDefault="008E7F21">
            <w:pPr>
              <w:rPr>
                <w:rFonts w:ascii="Arial" w:hAnsi="Arial" w:cs="Arial"/>
                <w:bCs/>
                <w:sz w:val="24"/>
                <w:szCs w:val="24"/>
              </w:rPr>
            </w:pPr>
          </w:p>
        </w:tc>
      </w:tr>
      <w:tr w:rsidR="002F2E91" w:rsidRPr="00397614" w:rsidTr="00BB6FB5">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5</w:t>
            </w:r>
          </w:p>
        </w:tc>
        <w:tc>
          <w:tcPr>
            <w:tcW w:w="3324" w:type="dxa"/>
          </w:tcPr>
          <w:p w:rsidR="00E23D25" w:rsidRPr="00397614" w:rsidRDefault="00E23D25" w:rsidP="00B50229">
            <w:pPr>
              <w:jc w:val="both"/>
              <w:rPr>
                <w:rFonts w:ascii="Arial" w:hAnsi="Arial" w:cs="Arial"/>
                <w:bCs/>
                <w:sz w:val="24"/>
                <w:szCs w:val="24"/>
              </w:rPr>
            </w:pPr>
            <w:r w:rsidRPr="00397614">
              <w:rPr>
                <w:rFonts w:ascii="Arial" w:hAnsi="Arial" w:cs="Arial"/>
                <w:bCs/>
                <w:sz w:val="24"/>
                <w:szCs w:val="24"/>
              </w:rPr>
              <w:t xml:space="preserve">Permanent Address </w:t>
            </w:r>
            <w:r w:rsidR="00B50229" w:rsidRPr="00397614">
              <w:rPr>
                <w:rFonts w:ascii="Arial" w:hAnsi="Arial" w:cs="Arial"/>
                <w:bCs/>
                <w:sz w:val="24"/>
                <w:szCs w:val="24"/>
              </w:rPr>
              <w:t xml:space="preserve">with nearest landmark along </w:t>
            </w:r>
            <w:r w:rsidR="003920B0" w:rsidRPr="00397614">
              <w:rPr>
                <w:rFonts w:ascii="Arial" w:hAnsi="Arial" w:cs="Arial"/>
                <w:bCs/>
                <w:sz w:val="24"/>
                <w:szCs w:val="24"/>
              </w:rPr>
              <w:t xml:space="preserve">with </w:t>
            </w:r>
            <w:r w:rsidR="00B50229" w:rsidRPr="00397614">
              <w:rPr>
                <w:rFonts w:ascii="Arial" w:hAnsi="Arial" w:cs="Arial"/>
                <w:bCs/>
                <w:sz w:val="24"/>
                <w:szCs w:val="24"/>
              </w:rPr>
              <w:t>p</w:t>
            </w:r>
            <w:r w:rsidR="003920B0" w:rsidRPr="00397614">
              <w:rPr>
                <w:rFonts w:ascii="Arial" w:hAnsi="Arial" w:cs="Arial"/>
                <w:bCs/>
                <w:sz w:val="24"/>
                <w:szCs w:val="24"/>
              </w:rPr>
              <w:t xml:space="preserve">hone </w:t>
            </w:r>
            <w:r w:rsidR="00B50229" w:rsidRPr="00397614">
              <w:rPr>
                <w:rFonts w:ascii="Arial" w:hAnsi="Arial" w:cs="Arial"/>
                <w:bCs/>
                <w:sz w:val="24"/>
                <w:szCs w:val="24"/>
              </w:rPr>
              <w:t>number</w:t>
            </w:r>
            <w:r w:rsidR="00C819D7" w:rsidRPr="00397614">
              <w:rPr>
                <w:rFonts w:ascii="Arial" w:hAnsi="Arial" w:cs="Arial"/>
                <w:bCs/>
                <w:sz w:val="24"/>
                <w:szCs w:val="24"/>
              </w:rPr>
              <w:t>&amp;e-mail id</w:t>
            </w:r>
            <w:r w:rsidR="00B50229" w:rsidRPr="00397614">
              <w:rPr>
                <w:rFonts w:ascii="Arial" w:hAnsi="Arial" w:cs="Arial"/>
                <w:bCs/>
                <w:sz w:val="24"/>
                <w:szCs w:val="24"/>
              </w:rPr>
              <w:t>.</w:t>
            </w:r>
          </w:p>
        </w:tc>
        <w:tc>
          <w:tcPr>
            <w:tcW w:w="5953" w:type="dxa"/>
          </w:tcPr>
          <w:p w:rsidR="00E23D25" w:rsidRPr="00397614" w:rsidRDefault="00E23D25">
            <w:pPr>
              <w:rPr>
                <w:rFonts w:ascii="Arial" w:hAnsi="Arial" w:cs="Arial"/>
                <w:bCs/>
                <w:sz w:val="24"/>
                <w:szCs w:val="24"/>
              </w:rPr>
            </w:pPr>
          </w:p>
          <w:p w:rsidR="00EC7C10" w:rsidRPr="00397614" w:rsidRDefault="00EC7C10">
            <w:pPr>
              <w:rPr>
                <w:rFonts w:ascii="Arial" w:hAnsi="Arial" w:cs="Arial"/>
                <w:bCs/>
                <w:sz w:val="24"/>
                <w:szCs w:val="24"/>
              </w:rPr>
            </w:pPr>
          </w:p>
          <w:p w:rsidR="00EC7C10" w:rsidRPr="00397614" w:rsidRDefault="00EC7C10">
            <w:pPr>
              <w:rPr>
                <w:rFonts w:ascii="Arial" w:hAnsi="Arial" w:cs="Arial"/>
                <w:bCs/>
                <w:sz w:val="24"/>
                <w:szCs w:val="24"/>
              </w:rPr>
            </w:pPr>
          </w:p>
          <w:p w:rsidR="00EC7C10" w:rsidRPr="00397614" w:rsidRDefault="00EC7C10">
            <w:pPr>
              <w:rPr>
                <w:rFonts w:ascii="Arial" w:hAnsi="Arial" w:cs="Arial"/>
                <w:bCs/>
                <w:sz w:val="24"/>
                <w:szCs w:val="24"/>
              </w:rPr>
            </w:pPr>
          </w:p>
          <w:p w:rsidR="002C379D" w:rsidRPr="00397614" w:rsidRDefault="002C379D">
            <w:pPr>
              <w:rPr>
                <w:rFonts w:ascii="Arial" w:hAnsi="Arial" w:cs="Arial"/>
                <w:bCs/>
                <w:sz w:val="24"/>
                <w:szCs w:val="24"/>
              </w:rPr>
            </w:pPr>
          </w:p>
          <w:p w:rsidR="00A62BBD" w:rsidRDefault="00A62BBD">
            <w:pPr>
              <w:rPr>
                <w:rFonts w:ascii="Arial" w:hAnsi="Arial" w:cs="Arial"/>
                <w:bCs/>
                <w:sz w:val="24"/>
                <w:szCs w:val="24"/>
              </w:rPr>
            </w:pPr>
          </w:p>
          <w:p w:rsidR="00BB6FB5" w:rsidRDefault="00BB6FB5">
            <w:pPr>
              <w:rPr>
                <w:rFonts w:ascii="Arial" w:hAnsi="Arial" w:cs="Arial"/>
                <w:bCs/>
                <w:sz w:val="24"/>
                <w:szCs w:val="24"/>
              </w:rPr>
            </w:pPr>
          </w:p>
          <w:p w:rsidR="00BB6FB5" w:rsidRDefault="00BB6FB5">
            <w:pPr>
              <w:rPr>
                <w:rFonts w:ascii="Arial" w:hAnsi="Arial" w:cs="Arial"/>
                <w:bCs/>
                <w:sz w:val="24"/>
                <w:szCs w:val="24"/>
              </w:rPr>
            </w:pPr>
          </w:p>
          <w:p w:rsidR="00BB6FB5" w:rsidRDefault="00BB6FB5">
            <w:pPr>
              <w:rPr>
                <w:rFonts w:ascii="Arial" w:hAnsi="Arial" w:cs="Arial"/>
                <w:bCs/>
                <w:sz w:val="24"/>
                <w:szCs w:val="24"/>
              </w:rPr>
            </w:pPr>
          </w:p>
          <w:p w:rsidR="00BB6FB5" w:rsidRPr="00397614" w:rsidRDefault="00BB6FB5">
            <w:pPr>
              <w:rPr>
                <w:rFonts w:ascii="Arial" w:hAnsi="Arial" w:cs="Arial"/>
                <w:bCs/>
                <w:sz w:val="24"/>
                <w:szCs w:val="24"/>
              </w:rPr>
            </w:pPr>
          </w:p>
          <w:p w:rsidR="00371F22" w:rsidRDefault="00371F22">
            <w:pPr>
              <w:rPr>
                <w:rFonts w:ascii="Arial" w:hAnsi="Arial" w:cs="Arial"/>
                <w:bCs/>
                <w:sz w:val="24"/>
                <w:szCs w:val="24"/>
              </w:rPr>
            </w:pPr>
          </w:p>
          <w:p w:rsidR="005B1A38" w:rsidRPr="00397614" w:rsidRDefault="005B1A38">
            <w:pPr>
              <w:rPr>
                <w:rFonts w:ascii="Arial" w:hAnsi="Arial" w:cs="Arial"/>
                <w:bCs/>
                <w:sz w:val="24"/>
                <w:szCs w:val="24"/>
              </w:rPr>
            </w:pPr>
          </w:p>
          <w:p w:rsidR="00371F22" w:rsidRPr="00397614" w:rsidRDefault="00371F22">
            <w:pPr>
              <w:rPr>
                <w:rFonts w:ascii="Arial" w:hAnsi="Arial" w:cs="Arial"/>
                <w:bCs/>
                <w:sz w:val="24"/>
                <w:szCs w:val="24"/>
              </w:rPr>
            </w:pPr>
          </w:p>
          <w:p w:rsidR="00371F22" w:rsidRDefault="00371F22">
            <w:pPr>
              <w:rPr>
                <w:rFonts w:ascii="Arial" w:hAnsi="Arial" w:cs="Arial"/>
                <w:bCs/>
                <w:sz w:val="24"/>
                <w:szCs w:val="24"/>
              </w:rPr>
            </w:pPr>
          </w:p>
          <w:p w:rsidR="00A77698" w:rsidRPr="00397614" w:rsidRDefault="00A77698">
            <w:pPr>
              <w:rPr>
                <w:rFonts w:ascii="Arial" w:hAnsi="Arial" w:cs="Arial"/>
                <w:bCs/>
                <w:sz w:val="24"/>
                <w:szCs w:val="24"/>
              </w:rPr>
            </w:pPr>
          </w:p>
        </w:tc>
      </w:tr>
      <w:tr w:rsidR="00E23D25" w:rsidRPr="00397614" w:rsidTr="00BB6FB5">
        <w:tc>
          <w:tcPr>
            <w:tcW w:w="10172" w:type="dxa"/>
            <w:gridSpan w:val="3"/>
          </w:tcPr>
          <w:p w:rsidR="00E23D25" w:rsidRPr="00397614" w:rsidRDefault="00E23D25" w:rsidP="00E23D25">
            <w:pPr>
              <w:jc w:val="center"/>
              <w:rPr>
                <w:rFonts w:ascii="Arial" w:hAnsi="Arial" w:cs="Arial"/>
                <w:b/>
                <w:bCs/>
                <w:sz w:val="24"/>
                <w:szCs w:val="24"/>
              </w:rPr>
            </w:pPr>
            <w:r w:rsidRPr="00397614">
              <w:rPr>
                <w:rFonts w:ascii="Arial" w:hAnsi="Arial" w:cs="Arial"/>
                <w:b/>
                <w:bCs/>
                <w:sz w:val="24"/>
                <w:szCs w:val="24"/>
              </w:rPr>
              <w:lastRenderedPageBreak/>
              <w:t>Contact Details</w:t>
            </w:r>
          </w:p>
        </w:tc>
      </w:tr>
      <w:tr w:rsidR="00E47889" w:rsidRPr="00397614" w:rsidTr="00BB6FB5">
        <w:trPr>
          <w:trHeight w:val="1315"/>
        </w:trPr>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1</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Postal Address</w:t>
            </w:r>
            <w:r w:rsidR="0055715A" w:rsidRPr="00397614">
              <w:rPr>
                <w:rFonts w:ascii="Arial" w:hAnsi="Arial" w:cs="Arial"/>
                <w:bCs/>
                <w:sz w:val="24"/>
                <w:szCs w:val="24"/>
              </w:rPr>
              <w:t xml:space="preserve"> with nearest landmark</w:t>
            </w:r>
          </w:p>
        </w:tc>
        <w:tc>
          <w:tcPr>
            <w:tcW w:w="5953" w:type="dxa"/>
          </w:tcPr>
          <w:p w:rsidR="00E23D25" w:rsidRPr="00397614" w:rsidRDefault="00E23D25">
            <w:pPr>
              <w:rPr>
                <w:rFonts w:ascii="Arial" w:hAnsi="Arial" w:cs="Arial"/>
                <w:bCs/>
                <w:sz w:val="24"/>
                <w:szCs w:val="24"/>
              </w:rPr>
            </w:pPr>
          </w:p>
          <w:p w:rsidR="00FC7A94" w:rsidRPr="00397614" w:rsidRDefault="00FC7A94">
            <w:pPr>
              <w:rPr>
                <w:rFonts w:ascii="Arial" w:hAnsi="Arial" w:cs="Arial"/>
                <w:bCs/>
                <w:sz w:val="24"/>
                <w:szCs w:val="24"/>
              </w:rPr>
            </w:pPr>
          </w:p>
          <w:p w:rsidR="002C379D" w:rsidRPr="00397614" w:rsidRDefault="002C379D">
            <w:pPr>
              <w:rPr>
                <w:rFonts w:ascii="Arial" w:hAnsi="Arial" w:cs="Arial"/>
                <w:bCs/>
                <w:sz w:val="24"/>
                <w:szCs w:val="24"/>
              </w:rPr>
            </w:pPr>
          </w:p>
          <w:p w:rsidR="00371F22" w:rsidRPr="00397614" w:rsidRDefault="00371F22">
            <w:pPr>
              <w:rPr>
                <w:rFonts w:ascii="Arial" w:hAnsi="Arial" w:cs="Arial"/>
                <w:bCs/>
                <w:sz w:val="24"/>
                <w:szCs w:val="24"/>
              </w:rPr>
            </w:pPr>
          </w:p>
          <w:p w:rsidR="00371F22" w:rsidRPr="00397614" w:rsidRDefault="00371F22">
            <w:pPr>
              <w:rPr>
                <w:rFonts w:ascii="Arial" w:hAnsi="Arial" w:cs="Arial"/>
                <w:bCs/>
                <w:sz w:val="24"/>
                <w:szCs w:val="24"/>
              </w:rPr>
            </w:pPr>
          </w:p>
        </w:tc>
      </w:tr>
      <w:tr w:rsidR="00E47889" w:rsidRPr="00397614" w:rsidTr="00BB6FB5">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2</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Taluk</w:t>
            </w:r>
          </w:p>
        </w:tc>
        <w:tc>
          <w:tcPr>
            <w:tcW w:w="5953" w:type="dxa"/>
          </w:tcPr>
          <w:p w:rsidR="002C379D" w:rsidRPr="00397614" w:rsidRDefault="002C379D">
            <w:pPr>
              <w:rPr>
                <w:rFonts w:ascii="Arial" w:hAnsi="Arial" w:cs="Arial"/>
                <w:bCs/>
                <w:sz w:val="24"/>
                <w:szCs w:val="24"/>
              </w:rPr>
            </w:pPr>
          </w:p>
          <w:p w:rsidR="008E7F21" w:rsidRPr="00397614" w:rsidRDefault="008E7F21">
            <w:pPr>
              <w:rPr>
                <w:rFonts w:ascii="Arial" w:hAnsi="Arial" w:cs="Arial"/>
                <w:bCs/>
                <w:sz w:val="24"/>
                <w:szCs w:val="24"/>
              </w:rPr>
            </w:pPr>
          </w:p>
        </w:tc>
      </w:tr>
      <w:tr w:rsidR="00E47889" w:rsidRPr="00397614" w:rsidTr="00BB6FB5">
        <w:trPr>
          <w:trHeight w:val="416"/>
        </w:trPr>
        <w:tc>
          <w:tcPr>
            <w:tcW w:w="895" w:type="dxa"/>
          </w:tcPr>
          <w:p w:rsidR="00E23D25" w:rsidRPr="00397614" w:rsidRDefault="00E23D25" w:rsidP="00E23D25">
            <w:pPr>
              <w:jc w:val="center"/>
              <w:rPr>
                <w:rFonts w:ascii="Arial" w:hAnsi="Arial" w:cs="Arial"/>
                <w:bCs/>
                <w:sz w:val="24"/>
                <w:szCs w:val="24"/>
              </w:rPr>
            </w:pPr>
            <w:r w:rsidRPr="00397614">
              <w:rPr>
                <w:rFonts w:ascii="Arial" w:hAnsi="Arial" w:cs="Arial"/>
                <w:bCs/>
                <w:sz w:val="24"/>
                <w:szCs w:val="24"/>
              </w:rPr>
              <w:t>3</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District</w:t>
            </w:r>
          </w:p>
        </w:tc>
        <w:tc>
          <w:tcPr>
            <w:tcW w:w="5953" w:type="dxa"/>
          </w:tcPr>
          <w:p w:rsidR="00E23D25" w:rsidRPr="00397614" w:rsidRDefault="00E23D25">
            <w:pPr>
              <w:rPr>
                <w:rFonts w:ascii="Arial" w:hAnsi="Arial" w:cs="Arial"/>
                <w:bCs/>
                <w:sz w:val="24"/>
                <w:szCs w:val="24"/>
              </w:rPr>
            </w:pPr>
          </w:p>
          <w:p w:rsidR="008E7F21" w:rsidRPr="00397614" w:rsidRDefault="008E7F21">
            <w:pPr>
              <w:rPr>
                <w:rFonts w:ascii="Arial" w:hAnsi="Arial" w:cs="Arial"/>
                <w:bCs/>
                <w:sz w:val="24"/>
                <w:szCs w:val="24"/>
              </w:rPr>
            </w:pPr>
          </w:p>
        </w:tc>
      </w:tr>
      <w:tr w:rsidR="0055715A" w:rsidRPr="00397614" w:rsidTr="00BB6FB5">
        <w:trPr>
          <w:trHeight w:val="530"/>
        </w:trPr>
        <w:tc>
          <w:tcPr>
            <w:tcW w:w="895" w:type="dxa"/>
          </w:tcPr>
          <w:p w:rsidR="0055715A" w:rsidRPr="00397614" w:rsidRDefault="0055715A" w:rsidP="00E23D25">
            <w:pPr>
              <w:jc w:val="center"/>
              <w:rPr>
                <w:rFonts w:ascii="Arial" w:hAnsi="Arial" w:cs="Arial"/>
                <w:bCs/>
                <w:sz w:val="24"/>
                <w:szCs w:val="24"/>
              </w:rPr>
            </w:pPr>
            <w:r w:rsidRPr="00397614">
              <w:rPr>
                <w:rFonts w:ascii="Arial" w:hAnsi="Arial" w:cs="Arial"/>
                <w:bCs/>
                <w:sz w:val="24"/>
                <w:szCs w:val="24"/>
              </w:rPr>
              <w:t>4</w:t>
            </w:r>
          </w:p>
        </w:tc>
        <w:tc>
          <w:tcPr>
            <w:tcW w:w="3324" w:type="dxa"/>
          </w:tcPr>
          <w:p w:rsidR="0055715A" w:rsidRPr="00397614" w:rsidRDefault="0055715A">
            <w:pPr>
              <w:rPr>
                <w:rFonts w:ascii="Arial" w:hAnsi="Arial" w:cs="Arial"/>
                <w:bCs/>
                <w:sz w:val="24"/>
                <w:szCs w:val="24"/>
              </w:rPr>
            </w:pPr>
            <w:r w:rsidRPr="00397614">
              <w:rPr>
                <w:rFonts w:ascii="Arial" w:hAnsi="Arial" w:cs="Arial"/>
                <w:bCs/>
                <w:sz w:val="24"/>
                <w:szCs w:val="24"/>
              </w:rPr>
              <w:t>State</w:t>
            </w:r>
          </w:p>
        </w:tc>
        <w:tc>
          <w:tcPr>
            <w:tcW w:w="5953" w:type="dxa"/>
          </w:tcPr>
          <w:p w:rsidR="0055715A" w:rsidRPr="00397614" w:rsidRDefault="0055715A">
            <w:pPr>
              <w:rPr>
                <w:rFonts w:ascii="Arial" w:hAnsi="Arial" w:cs="Arial"/>
                <w:bCs/>
                <w:sz w:val="24"/>
                <w:szCs w:val="24"/>
              </w:rPr>
            </w:pPr>
          </w:p>
        </w:tc>
      </w:tr>
      <w:tr w:rsidR="00E47889" w:rsidRPr="00397614" w:rsidTr="00BB6FB5">
        <w:tc>
          <w:tcPr>
            <w:tcW w:w="895" w:type="dxa"/>
          </w:tcPr>
          <w:p w:rsidR="00E23D25" w:rsidRPr="00397614" w:rsidRDefault="0055715A" w:rsidP="00E23D25">
            <w:pPr>
              <w:jc w:val="center"/>
              <w:rPr>
                <w:rFonts w:ascii="Arial" w:hAnsi="Arial" w:cs="Arial"/>
                <w:bCs/>
                <w:sz w:val="24"/>
                <w:szCs w:val="24"/>
              </w:rPr>
            </w:pPr>
            <w:r w:rsidRPr="00397614">
              <w:rPr>
                <w:rFonts w:ascii="Arial" w:hAnsi="Arial" w:cs="Arial"/>
                <w:bCs/>
                <w:sz w:val="24"/>
                <w:szCs w:val="24"/>
              </w:rPr>
              <w:t>5</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Pincode</w:t>
            </w:r>
          </w:p>
        </w:tc>
        <w:tc>
          <w:tcPr>
            <w:tcW w:w="5953" w:type="dxa"/>
          </w:tcPr>
          <w:p w:rsidR="00E23D25" w:rsidRPr="00397614" w:rsidRDefault="00E23D25">
            <w:pPr>
              <w:rPr>
                <w:rFonts w:ascii="Arial" w:hAnsi="Arial" w:cs="Arial"/>
                <w:bCs/>
                <w:sz w:val="24"/>
                <w:szCs w:val="24"/>
              </w:rPr>
            </w:pPr>
          </w:p>
          <w:p w:rsidR="00FC7A94" w:rsidRPr="00397614" w:rsidRDefault="00FC7A94">
            <w:pPr>
              <w:rPr>
                <w:rFonts w:ascii="Arial" w:hAnsi="Arial" w:cs="Arial"/>
                <w:bCs/>
                <w:sz w:val="24"/>
                <w:szCs w:val="24"/>
              </w:rPr>
            </w:pPr>
          </w:p>
        </w:tc>
      </w:tr>
      <w:tr w:rsidR="00E47889" w:rsidRPr="00397614" w:rsidTr="00BB6FB5">
        <w:tc>
          <w:tcPr>
            <w:tcW w:w="895" w:type="dxa"/>
          </w:tcPr>
          <w:p w:rsidR="00E23D25" w:rsidRPr="00397614" w:rsidRDefault="0055715A" w:rsidP="00E23D25">
            <w:pPr>
              <w:jc w:val="center"/>
              <w:rPr>
                <w:rFonts w:ascii="Arial" w:hAnsi="Arial" w:cs="Arial"/>
                <w:bCs/>
                <w:sz w:val="24"/>
                <w:szCs w:val="24"/>
              </w:rPr>
            </w:pPr>
            <w:r w:rsidRPr="00397614">
              <w:rPr>
                <w:rFonts w:ascii="Arial" w:hAnsi="Arial" w:cs="Arial"/>
                <w:bCs/>
                <w:sz w:val="24"/>
                <w:szCs w:val="24"/>
              </w:rPr>
              <w:t>6</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E-Mail</w:t>
            </w:r>
          </w:p>
        </w:tc>
        <w:tc>
          <w:tcPr>
            <w:tcW w:w="5953" w:type="dxa"/>
          </w:tcPr>
          <w:p w:rsidR="00E23D25" w:rsidRPr="00397614" w:rsidRDefault="00E23D25">
            <w:pPr>
              <w:rPr>
                <w:rFonts w:ascii="Arial" w:hAnsi="Arial" w:cs="Arial"/>
                <w:bCs/>
                <w:sz w:val="24"/>
                <w:szCs w:val="24"/>
              </w:rPr>
            </w:pPr>
          </w:p>
          <w:p w:rsidR="00FC7A94" w:rsidRPr="00397614" w:rsidRDefault="00FC7A94">
            <w:pPr>
              <w:rPr>
                <w:rFonts w:ascii="Arial" w:hAnsi="Arial" w:cs="Arial"/>
                <w:bCs/>
                <w:sz w:val="24"/>
                <w:szCs w:val="24"/>
              </w:rPr>
            </w:pPr>
          </w:p>
        </w:tc>
      </w:tr>
      <w:tr w:rsidR="00E47889" w:rsidRPr="00397614" w:rsidTr="00BB6FB5">
        <w:tc>
          <w:tcPr>
            <w:tcW w:w="895" w:type="dxa"/>
          </w:tcPr>
          <w:p w:rsidR="00E23D25" w:rsidRPr="00397614" w:rsidRDefault="0055715A" w:rsidP="00E23D25">
            <w:pPr>
              <w:jc w:val="center"/>
              <w:rPr>
                <w:rFonts w:ascii="Arial" w:hAnsi="Arial" w:cs="Arial"/>
                <w:bCs/>
                <w:sz w:val="24"/>
                <w:szCs w:val="24"/>
              </w:rPr>
            </w:pPr>
            <w:r w:rsidRPr="00397614">
              <w:rPr>
                <w:rFonts w:ascii="Arial" w:hAnsi="Arial" w:cs="Arial"/>
                <w:bCs/>
                <w:sz w:val="24"/>
                <w:szCs w:val="24"/>
              </w:rPr>
              <w:t>7</w:t>
            </w:r>
          </w:p>
        </w:tc>
        <w:tc>
          <w:tcPr>
            <w:tcW w:w="3324" w:type="dxa"/>
          </w:tcPr>
          <w:p w:rsidR="00E23D25" w:rsidRPr="00397614" w:rsidRDefault="00E23D25">
            <w:pPr>
              <w:rPr>
                <w:rFonts w:ascii="Arial" w:hAnsi="Arial" w:cs="Arial"/>
                <w:bCs/>
                <w:sz w:val="24"/>
                <w:szCs w:val="24"/>
              </w:rPr>
            </w:pPr>
            <w:r w:rsidRPr="00397614">
              <w:rPr>
                <w:rFonts w:ascii="Arial" w:hAnsi="Arial" w:cs="Arial"/>
                <w:bCs/>
                <w:sz w:val="24"/>
                <w:szCs w:val="24"/>
              </w:rPr>
              <w:t>Phone / Mobile Number</w:t>
            </w:r>
          </w:p>
        </w:tc>
        <w:tc>
          <w:tcPr>
            <w:tcW w:w="5953" w:type="dxa"/>
          </w:tcPr>
          <w:p w:rsidR="00FC7A94" w:rsidRPr="00397614" w:rsidRDefault="00FC7A94">
            <w:pPr>
              <w:rPr>
                <w:rFonts w:ascii="Arial" w:hAnsi="Arial" w:cs="Arial"/>
                <w:bCs/>
                <w:sz w:val="24"/>
                <w:szCs w:val="24"/>
              </w:rPr>
            </w:pPr>
          </w:p>
          <w:p w:rsidR="008E7F21" w:rsidRPr="00397614" w:rsidRDefault="008E7F21">
            <w:pPr>
              <w:rPr>
                <w:rFonts w:ascii="Arial" w:hAnsi="Arial" w:cs="Arial"/>
                <w:bCs/>
                <w:sz w:val="24"/>
                <w:szCs w:val="24"/>
              </w:rPr>
            </w:pPr>
          </w:p>
        </w:tc>
      </w:tr>
      <w:tr w:rsidR="00C349AA" w:rsidRPr="00397614" w:rsidTr="00BB6FB5">
        <w:tc>
          <w:tcPr>
            <w:tcW w:w="10172" w:type="dxa"/>
            <w:gridSpan w:val="3"/>
          </w:tcPr>
          <w:p w:rsidR="00C349AA" w:rsidRPr="00397614" w:rsidRDefault="00C349AA" w:rsidP="00EA36EC">
            <w:pPr>
              <w:ind w:left="607" w:hanging="607"/>
              <w:jc w:val="both"/>
              <w:rPr>
                <w:rFonts w:ascii="Arial" w:hAnsi="Arial" w:cs="Arial"/>
                <w:bCs/>
                <w:sz w:val="24"/>
                <w:szCs w:val="24"/>
              </w:rPr>
            </w:pPr>
            <w:r w:rsidRPr="00397614">
              <w:rPr>
                <w:rFonts w:ascii="Arial" w:hAnsi="Arial" w:cs="Arial"/>
                <w:bCs/>
                <w:sz w:val="24"/>
                <w:szCs w:val="24"/>
              </w:rPr>
              <w:t xml:space="preserve">Note: Please </w:t>
            </w:r>
            <w:r w:rsidR="0009691D" w:rsidRPr="00397614">
              <w:rPr>
                <w:rFonts w:ascii="Arial" w:hAnsi="Arial" w:cs="Arial"/>
                <w:bCs/>
                <w:sz w:val="24"/>
                <w:szCs w:val="24"/>
              </w:rPr>
              <w:t>enclose</w:t>
            </w:r>
            <w:r w:rsidR="00EA36EC" w:rsidRPr="00397614">
              <w:rPr>
                <w:rFonts w:ascii="Arial" w:hAnsi="Arial" w:cs="Arial"/>
                <w:bCs/>
                <w:sz w:val="24"/>
                <w:szCs w:val="24"/>
              </w:rPr>
              <w:t xml:space="preserve"> s</w:t>
            </w:r>
            <w:r w:rsidRPr="00397614">
              <w:rPr>
                <w:rFonts w:ascii="Arial" w:hAnsi="Arial" w:cs="Arial"/>
                <w:bCs/>
                <w:sz w:val="24"/>
                <w:szCs w:val="24"/>
              </w:rPr>
              <w:t xml:space="preserve">elf </w:t>
            </w:r>
            <w:r w:rsidR="00EA36EC" w:rsidRPr="00397614">
              <w:rPr>
                <w:rFonts w:ascii="Arial" w:hAnsi="Arial" w:cs="Arial"/>
                <w:bCs/>
                <w:sz w:val="24"/>
                <w:szCs w:val="24"/>
              </w:rPr>
              <w:t>a</w:t>
            </w:r>
            <w:r w:rsidR="00165C23" w:rsidRPr="00397614">
              <w:rPr>
                <w:rFonts w:ascii="Arial" w:hAnsi="Arial" w:cs="Arial"/>
                <w:bCs/>
                <w:sz w:val="24"/>
                <w:szCs w:val="24"/>
              </w:rPr>
              <w:t>ttested copies</w:t>
            </w:r>
            <w:r w:rsidR="009D7C23" w:rsidRPr="00397614">
              <w:rPr>
                <w:rFonts w:ascii="Arial" w:hAnsi="Arial" w:cs="Arial"/>
                <w:bCs/>
                <w:sz w:val="24"/>
                <w:szCs w:val="24"/>
              </w:rPr>
              <w:t xml:space="preserve"> of</w:t>
            </w:r>
            <w:r w:rsidRPr="00397614">
              <w:rPr>
                <w:rFonts w:ascii="Arial" w:hAnsi="Arial" w:cs="Arial"/>
                <w:bCs/>
                <w:sz w:val="24"/>
                <w:szCs w:val="24"/>
              </w:rPr>
              <w:t xml:space="preserve"> address and </w:t>
            </w:r>
            <w:r w:rsidR="00EA36EC" w:rsidRPr="00397614">
              <w:rPr>
                <w:rFonts w:ascii="Arial" w:hAnsi="Arial" w:cs="Arial"/>
                <w:bCs/>
                <w:sz w:val="24"/>
                <w:szCs w:val="24"/>
              </w:rPr>
              <w:t>i</w:t>
            </w:r>
            <w:r w:rsidRPr="00397614">
              <w:rPr>
                <w:rFonts w:ascii="Arial" w:hAnsi="Arial" w:cs="Arial"/>
                <w:bCs/>
                <w:sz w:val="24"/>
                <w:szCs w:val="24"/>
              </w:rPr>
              <w:t xml:space="preserve">dentity </w:t>
            </w:r>
            <w:r w:rsidR="00EA36EC" w:rsidRPr="00397614">
              <w:rPr>
                <w:rFonts w:ascii="Arial" w:hAnsi="Arial" w:cs="Arial"/>
                <w:bCs/>
                <w:sz w:val="24"/>
                <w:szCs w:val="24"/>
              </w:rPr>
              <w:t>p</w:t>
            </w:r>
            <w:r w:rsidRPr="00397614">
              <w:rPr>
                <w:rFonts w:ascii="Arial" w:hAnsi="Arial" w:cs="Arial"/>
                <w:bCs/>
                <w:sz w:val="24"/>
                <w:szCs w:val="24"/>
              </w:rPr>
              <w:t>roof</w:t>
            </w:r>
            <w:r w:rsidR="00165C23" w:rsidRPr="00397614">
              <w:rPr>
                <w:rFonts w:ascii="Arial" w:hAnsi="Arial" w:cs="Arial"/>
                <w:bCs/>
                <w:sz w:val="24"/>
                <w:szCs w:val="24"/>
              </w:rPr>
              <w:t>s</w:t>
            </w:r>
            <w:r w:rsidRPr="00397614">
              <w:rPr>
                <w:rFonts w:ascii="Arial" w:hAnsi="Arial" w:cs="Arial"/>
                <w:bCs/>
                <w:sz w:val="24"/>
                <w:szCs w:val="24"/>
              </w:rPr>
              <w:t xml:space="preserve"> (A</w:t>
            </w:r>
            <w:r w:rsidR="0055715A" w:rsidRPr="00397614">
              <w:rPr>
                <w:rFonts w:ascii="Arial" w:hAnsi="Arial" w:cs="Arial"/>
                <w:bCs/>
                <w:sz w:val="24"/>
                <w:szCs w:val="24"/>
              </w:rPr>
              <w:t>a</w:t>
            </w:r>
            <w:r w:rsidRPr="00397614">
              <w:rPr>
                <w:rFonts w:ascii="Arial" w:hAnsi="Arial" w:cs="Arial"/>
                <w:bCs/>
                <w:sz w:val="24"/>
                <w:szCs w:val="24"/>
              </w:rPr>
              <w:t>dhar</w:t>
            </w:r>
            <w:r w:rsidR="00AD77E9" w:rsidRPr="00397614">
              <w:rPr>
                <w:rFonts w:ascii="Arial" w:hAnsi="Arial" w:cs="Arial"/>
                <w:bCs/>
                <w:sz w:val="24"/>
                <w:szCs w:val="24"/>
              </w:rPr>
              <w:t>Card/</w:t>
            </w:r>
            <w:r w:rsidR="007F0106" w:rsidRPr="00397614">
              <w:rPr>
                <w:rFonts w:ascii="Arial" w:hAnsi="Arial" w:cs="Arial"/>
                <w:bCs/>
                <w:sz w:val="24"/>
                <w:szCs w:val="24"/>
              </w:rPr>
              <w:t>Vote</w:t>
            </w:r>
            <w:r w:rsidR="00AD77E9" w:rsidRPr="00397614">
              <w:rPr>
                <w:rFonts w:ascii="Arial" w:hAnsi="Arial" w:cs="Arial"/>
                <w:bCs/>
                <w:sz w:val="24"/>
                <w:szCs w:val="24"/>
              </w:rPr>
              <w:t>r</w:t>
            </w:r>
            <w:r w:rsidRPr="00397614">
              <w:rPr>
                <w:rFonts w:ascii="Arial" w:hAnsi="Arial" w:cs="Arial"/>
                <w:bCs/>
                <w:sz w:val="24"/>
                <w:szCs w:val="24"/>
              </w:rPr>
              <w:t xml:space="preserve"> ID/ Driving license / Ration Card/ Passport </w:t>
            </w:r>
            <w:r w:rsidR="00AD77E9" w:rsidRPr="00397614">
              <w:rPr>
                <w:rFonts w:ascii="Arial" w:hAnsi="Arial" w:cs="Arial"/>
                <w:bCs/>
                <w:sz w:val="24"/>
                <w:szCs w:val="24"/>
              </w:rPr>
              <w:t>/ Other Govt ID</w:t>
            </w:r>
            <w:r w:rsidR="00386462" w:rsidRPr="00397614">
              <w:rPr>
                <w:rFonts w:ascii="Arial" w:hAnsi="Arial" w:cs="Arial"/>
                <w:bCs/>
                <w:sz w:val="24"/>
                <w:szCs w:val="24"/>
              </w:rPr>
              <w:t>)</w:t>
            </w:r>
            <w:r w:rsidR="00371F22" w:rsidRPr="00397614">
              <w:rPr>
                <w:rFonts w:ascii="Arial" w:hAnsi="Arial" w:cs="Arial"/>
                <w:bCs/>
                <w:sz w:val="24"/>
                <w:szCs w:val="24"/>
              </w:rPr>
              <w:t>.</w:t>
            </w:r>
          </w:p>
          <w:p w:rsidR="006B044E" w:rsidRPr="00397614" w:rsidRDefault="006B044E" w:rsidP="00EA36EC">
            <w:pPr>
              <w:ind w:left="607" w:hanging="607"/>
              <w:jc w:val="both"/>
              <w:rPr>
                <w:rFonts w:ascii="Arial" w:hAnsi="Arial" w:cs="Arial"/>
                <w:bCs/>
                <w:sz w:val="24"/>
                <w:szCs w:val="24"/>
              </w:rPr>
            </w:pPr>
          </w:p>
        </w:tc>
      </w:tr>
      <w:tr w:rsidR="00386462" w:rsidRPr="00397614" w:rsidTr="00BB6FB5">
        <w:tc>
          <w:tcPr>
            <w:tcW w:w="10172" w:type="dxa"/>
            <w:gridSpan w:val="3"/>
          </w:tcPr>
          <w:p w:rsidR="00386462" w:rsidRPr="00397614" w:rsidRDefault="007D1B60" w:rsidP="00386462">
            <w:pPr>
              <w:jc w:val="center"/>
              <w:rPr>
                <w:rFonts w:ascii="Arial" w:hAnsi="Arial" w:cs="Arial"/>
                <w:b/>
                <w:bCs/>
                <w:sz w:val="24"/>
                <w:szCs w:val="24"/>
              </w:rPr>
            </w:pPr>
            <w:r w:rsidRPr="00397614">
              <w:rPr>
                <w:rFonts w:ascii="Arial" w:hAnsi="Arial" w:cs="Arial"/>
                <w:b/>
                <w:bCs/>
                <w:sz w:val="24"/>
                <w:szCs w:val="24"/>
              </w:rPr>
              <w:t xml:space="preserve">Application </w:t>
            </w:r>
            <w:r w:rsidR="00386462" w:rsidRPr="00397614">
              <w:rPr>
                <w:rFonts w:ascii="Arial" w:hAnsi="Arial" w:cs="Arial"/>
                <w:b/>
                <w:bCs/>
                <w:sz w:val="24"/>
                <w:szCs w:val="24"/>
              </w:rPr>
              <w:t>Fee Paid details</w:t>
            </w:r>
          </w:p>
        </w:tc>
      </w:tr>
      <w:tr w:rsidR="00386462" w:rsidRPr="00397614" w:rsidTr="00BB6FB5">
        <w:tc>
          <w:tcPr>
            <w:tcW w:w="895" w:type="dxa"/>
          </w:tcPr>
          <w:p w:rsidR="00386462" w:rsidRPr="00397614" w:rsidRDefault="00386462" w:rsidP="00E23D25">
            <w:pPr>
              <w:jc w:val="center"/>
              <w:rPr>
                <w:rFonts w:ascii="Arial" w:hAnsi="Arial" w:cs="Arial"/>
                <w:bCs/>
                <w:sz w:val="24"/>
                <w:szCs w:val="24"/>
              </w:rPr>
            </w:pPr>
            <w:r w:rsidRPr="00397614">
              <w:rPr>
                <w:rFonts w:ascii="Arial" w:hAnsi="Arial" w:cs="Arial"/>
                <w:bCs/>
                <w:sz w:val="24"/>
                <w:szCs w:val="24"/>
              </w:rPr>
              <w:t>1</w:t>
            </w:r>
          </w:p>
        </w:tc>
        <w:tc>
          <w:tcPr>
            <w:tcW w:w="3324" w:type="dxa"/>
          </w:tcPr>
          <w:p w:rsidR="00386462" w:rsidRPr="00397614" w:rsidRDefault="00386462">
            <w:pPr>
              <w:rPr>
                <w:rFonts w:ascii="Arial" w:hAnsi="Arial" w:cs="Arial"/>
                <w:bCs/>
                <w:sz w:val="24"/>
                <w:szCs w:val="24"/>
              </w:rPr>
            </w:pPr>
            <w:r w:rsidRPr="00397614">
              <w:rPr>
                <w:rFonts w:ascii="Arial" w:hAnsi="Arial" w:cs="Arial"/>
                <w:bCs/>
                <w:sz w:val="24"/>
                <w:szCs w:val="24"/>
              </w:rPr>
              <w:t>Bank Name</w:t>
            </w:r>
          </w:p>
        </w:tc>
        <w:tc>
          <w:tcPr>
            <w:tcW w:w="5953" w:type="dxa"/>
          </w:tcPr>
          <w:p w:rsidR="00386462" w:rsidRPr="00397614" w:rsidRDefault="00386462">
            <w:pPr>
              <w:rPr>
                <w:rFonts w:ascii="Arial" w:hAnsi="Arial" w:cs="Arial"/>
                <w:bCs/>
                <w:sz w:val="24"/>
                <w:szCs w:val="24"/>
              </w:rPr>
            </w:pPr>
          </w:p>
          <w:p w:rsidR="008E7F21" w:rsidRPr="00397614" w:rsidRDefault="008E7F21">
            <w:pPr>
              <w:rPr>
                <w:rFonts w:ascii="Arial" w:hAnsi="Arial" w:cs="Arial"/>
                <w:bCs/>
                <w:sz w:val="24"/>
                <w:szCs w:val="24"/>
              </w:rPr>
            </w:pPr>
          </w:p>
        </w:tc>
      </w:tr>
      <w:tr w:rsidR="00386462" w:rsidRPr="00397614" w:rsidTr="00BB6FB5">
        <w:tc>
          <w:tcPr>
            <w:tcW w:w="895" w:type="dxa"/>
          </w:tcPr>
          <w:p w:rsidR="00386462" w:rsidRPr="00397614" w:rsidRDefault="00386462" w:rsidP="00E23D25">
            <w:pPr>
              <w:jc w:val="center"/>
              <w:rPr>
                <w:rFonts w:ascii="Arial" w:hAnsi="Arial" w:cs="Arial"/>
                <w:bCs/>
                <w:sz w:val="24"/>
                <w:szCs w:val="24"/>
              </w:rPr>
            </w:pPr>
            <w:r w:rsidRPr="00397614">
              <w:rPr>
                <w:rFonts w:ascii="Arial" w:hAnsi="Arial" w:cs="Arial"/>
                <w:bCs/>
                <w:sz w:val="24"/>
                <w:szCs w:val="24"/>
              </w:rPr>
              <w:t>2</w:t>
            </w:r>
          </w:p>
        </w:tc>
        <w:tc>
          <w:tcPr>
            <w:tcW w:w="3324" w:type="dxa"/>
          </w:tcPr>
          <w:p w:rsidR="00386462" w:rsidRPr="00397614" w:rsidRDefault="00386462">
            <w:pPr>
              <w:rPr>
                <w:rFonts w:ascii="Arial" w:hAnsi="Arial" w:cs="Arial"/>
                <w:bCs/>
                <w:sz w:val="24"/>
                <w:szCs w:val="24"/>
              </w:rPr>
            </w:pPr>
            <w:r w:rsidRPr="00397614">
              <w:rPr>
                <w:rFonts w:ascii="Arial" w:hAnsi="Arial" w:cs="Arial"/>
                <w:bCs/>
                <w:sz w:val="24"/>
                <w:szCs w:val="24"/>
              </w:rPr>
              <w:t>Bank Branch Name</w:t>
            </w:r>
          </w:p>
        </w:tc>
        <w:tc>
          <w:tcPr>
            <w:tcW w:w="5953" w:type="dxa"/>
          </w:tcPr>
          <w:p w:rsidR="00386462" w:rsidRPr="00397614" w:rsidRDefault="00386462">
            <w:pPr>
              <w:rPr>
                <w:rFonts w:ascii="Arial" w:hAnsi="Arial" w:cs="Arial"/>
                <w:bCs/>
                <w:sz w:val="24"/>
                <w:szCs w:val="24"/>
              </w:rPr>
            </w:pPr>
          </w:p>
          <w:p w:rsidR="006B044E" w:rsidRPr="00397614" w:rsidRDefault="006B044E">
            <w:pPr>
              <w:rPr>
                <w:rFonts w:ascii="Arial" w:hAnsi="Arial" w:cs="Arial"/>
                <w:bCs/>
                <w:sz w:val="24"/>
                <w:szCs w:val="24"/>
              </w:rPr>
            </w:pPr>
          </w:p>
        </w:tc>
      </w:tr>
      <w:tr w:rsidR="00386462" w:rsidRPr="00397614" w:rsidTr="00BB6FB5">
        <w:tc>
          <w:tcPr>
            <w:tcW w:w="895" w:type="dxa"/>
          </w:tcPr>
          <w:p w:rsidR="00386462" w:rsidRPr="00397614" w:rsidRDefault="00386462" w:rsidP="00E23D25">
            <w:pPr>
              <w:jc w:val="center"/>
              <w:rPr>
                <w:rFonts w:ascii="Arial" w:hAnsi="Arial" w:cs="Arial"/>
                <w:bCs/>
                <w:sz w:val="24"/>
                <w:szCs w:val="24"/>
              </w:rPr>
            </w:pPr>
            <w:r w:rsidRPr="00397614">
              <w:rPr>
                <w:rFonts w:ascii="Arial" w:hAnsi="Arial" w:cs="Arial"/>
                <w:bCs/>
                <w:sz w:val="24"/>
                <w:szCs w:val="24"/>
              </w:rPr>
              <w:t>3</w:t>
            </w:r>
          </w:p>
        </w:tc>
        <w:tc>
          <w:tcPr>
            <w:tcW w:w="3324" w:type="dxa"/>
          </w:tcPr>
          <w:p w:rsidR="00386462" w:rsidRPr="00397614" w:rsidRDefault="00386462">
            <w:pPr>
              <w:rPr>
                <w:rFonts w:ascii="Arial" w:hAnsi="Arial" w:cs="Arial"/>
                <w:bCs/>
                <w:sz w:val="24"/>
                <w:szCs w:val="24"/>
              </w:rPr>
            </w:pPr>
            <w:r w:rsidRPr="00397614">
              <w:rPr>
                <w:rFonts w:ascii="Arial" w:hAnsi="Arial" w:cs="Arial"/>
                <w:bCs/>
                <w:sz w:val="24"/>
                <w:szCs w:val="24"/>
              </w:rPr>
              <w:t>Amount (Rs.)</w:t>
            </w:r>
          </w:p>
        </w:tc>
        <w:tc>
          <w:tcPr>
            <w:tcW w:w="5953" w:type="dxa"/>
          </w:tcPr>
          <w:p w:rsidR="00386462" w:rsidRPr="00397614" w:rsidRDefault="00BB6FB5">
            <w:pPr>
              <w:rPr>
                <w:rFonts w:ascii="Arial" w:hAnsi="Arial" w:cs="Arial"/>
                <w:bCs/>
                <w:sz w:val="24"/>
                <w:szCs w:val="24"/>
              </w:rPr>
            </w:pPr>
            <w:r>
              <w:rPr>
                <w:rFonts w:ascii="Arial" w:hAnsi="Arial" w:cs="Arial"/>
                <w:bCs/>
                <w:sz w:val="24"/>
                <w:szCs w:val="24"/>
              </w:rPr>
              <w:t>2</w:t>
            </w:r>
            <w:r w:rsidR="00367249" w:rsidRPr="00397614">
              <w:rPr>
                <w:rFonts w:ascii="Arial" w:hAnsi="Arial" w:cs="Arial"/>
                <w:bCs/>
                <w:sz w:val="24"/>
                <w:szCs w:val="24"/>
              </w:rPr>
              <w:t>00/-</w:t>
            </w:r>
          </w:p>
          <w:p w:rsidR="008E7F21" w:rsidRPr="00397614" w:rsidRDefault="008E7F21">
            <w:pPr>
              <w:rPr>
                <w:rFonts w:ascii="Arial" w:hAnsi="Arial" w:cs="Arial"/>
                <w:bCs/>
                <w:sz w:val="24"/>
                <w:szCs w:val="24"/>
              </w:rPr>
            </w:pPr>
          </w:p>
        </w:tc>
      </w:tr>
      <w:tr w:rsidR="00386462" w:rsidRPr="00397614" w:rsidTr="00BB6FB5">
        <w:tc>
          <w:tcPr>
            <w:tcW w:w="895" w:type="dxa"/>
          </w:tcPr>
          <w:p w:rsidR="00386462" w:rsidRPr="00397614" w:rsidRDefault="00386462" w:rsidP="00E23D25">
            <w:pPr>
              <w:jc w:val="center"/>
              <w:rPr>
                <w:rFonts w:ascii="Arial" w:hAnsi="Arial" w:cs="Arial"/>
                <w:bCs/>
                <w:sz w:val="24"/>
                <w:szCs w:val="24"/>
              </w:rPr>
            </w:pPr>
            <w:r w:rsidRPr="00397614">
              <w:rPr>
                <w:rFonts w:ascii="Arial" w:hAnsi="Arial" w:cs="Arial"/>
                <w:bCs/>
                <w:sz w:val="24"/>
                <w:szCs w:val="24"/>
              </w:rPr>
              <w:t>4</w:t>
            </w:r>
          </w:p>
        </w:tc>
        <w:tc>
          <w:tcPr>
            <w:tcW w:w="3324" w:type="dxa"/>
          </w:tcPr>
          <w:p w:rsidR="00386462" w:rsidRPr="00397614" w:rsidRDefault="00386462">
            <w:pPr>
              <w:rPr>
                <w:rFonts w:ascii="Arial" w:hAnsi="Arial" w:cs="Arial"/>
                <w:bCs/>
                <w:sz w:val="24"/>
                <w:szCs w:val="24"/>
              </w:rPr>
            </w:pPr>
            <w:r w:rsidRPr="00397614">
              <w:rPr>
                <w:rFonts w:ascii="Arial" w:hAnsi="Arial" w:cs="Arial"/>
                <w:bCs/>
                <w:sz w:val="24"/>
                <w:szCs w:val="24"/>
              </w:rPr>
              <w:t>D.D No. / Cash Receipt No. / NEFT UTR No.</w:t>
            </w:r>
            <w:r w:rsidR="0055715A" w:rsidRPr="00397614">
              <w:rPr>
                <w:rFonts w:ascii="Arial" w:hAnsi="Arial" w:cs="Arial"/>
                <w:bCs/>
                <w:sz w:val="24"/>
                <w:szCs w:val="24"/>
              </w:rPr>
              <w:t xml:space="preserve"> along with date</w:t>
            </w:r>
          </w:p>
        </w:tc>
        <w:tc>
          <w:tcPr>
            <w:tcW w:w="5953" w:type="dxa"/>
          </w:tcPr>
          <w:p w:rsidR="00386462" w:rsidRPr="00397614" w:rsidRDefault="00792CBC">
            <w:pPr>
              <w:rPr>
                <w:rFonts w:ascii="Arial" w:hAnsi="Arial" w:cs="Arial"/>
                <w:bCs/>
                <w:sz w:val="24"/>
                <w:szCs w:val="24"/>
              </w:rPr>
            </w:pPr>
            <w:r w:rsidRPr="00397614">
              <w:rPr>
                <w:rFonts w:ascii="Arial" w:hAnsi="Arial" w:cs="Arial"/>
                <w:bCs/>
                <w:sz w:val="24"/>
                <w:szCs w:val="24"/>
              </w:rPr>
              <w:t>Beneficiary : Karnataka State Warehousing Corporation</w:t>
            </w:r>
          </w:p>
          <w:p w:rsidR="00792CBC" w:rsidRPr="00397614" w:rsidRDefault="00792CBC">
            <w:pPr>
              <w:rPr>
                <w:rFonts w:ascii="Arial" w:hAnsi="Arial" w:cs="Arial"/>
                <w:bCs/>
                <w:sz w:val="24"/>
                <w:szCs w:val="24"/>
              </w:rPr>
            </w:pPr>
            <w:r w:rsidRPr="00397614">
              <w:rPr>
                <w:rFonts w:ascii="Arial" w:hAnsi="Arial" w:cs="Arial"/>
                <w:bCs/>
                <w:sz w:val="24"/>
                <w:szCs w:val="24"/>
              </w:rPr>
              <w:t xml:space="preserve">Account No. : </w:t>
            </w:r>
            <w:r w:rsidR="00CD6890" w:rsidRPr="00397614">
              <w:rPr>
                <w:rFonts w:ascii="Arial" w:hAnsi="Arial" w:cs="Arial"/>
                <w:bCs/>
                <w:sz w:val="24"/>
                <w:szCs w:val="24"/>
              </w:rPr>
              <w:t>34470623823</w:t>
            </w:r>
          </w:p>
          <w:p w:rsidR="00792CBC" w:rsidRPr="00397614" w:rsidRDefault="00792CBC">
            <w:pPr>
              <w:rPr>
                <w:rFonts w:ascii="Arial" w:hAnsi="Arial" w:cs="Arial"/>
                <w:bCs/>
                <w:sz w:val="24"/>
                <w:szCs w:val="24"/>
              </w:rPr>
            </w:pPr>
            <w:r w:rsidRPr="00397614">
              <w:rPr>
                <w:rFonts w:ascii="Arial" w:hAnsi="Arial" w:cs="Arial"/>
                <w:bCs/>
                <w:sz w:val="24"/>
                <w:szCs w:val="24"/>
              </w:rPr>
              <w:t>Bank : State Bank of India, MG Road Branch, Bangalore</w:t>
            </w:r>
          </w:p>
          <w:p w:rsidR="00792CBC" w:rsidRPr="00397614" w:rsidRDefault="00792CBC">
            <w:pPr>
              <w:rPr>
                <w:rFonts w:ascii="Arial" w:hAnsi="Arial" w:cs="Arial"/>
                <w:bCs/>
                <w:sz w:val="24"/>
                <w:szCs w:val="24"/>
              </w:rPr>
            </w:pPr>
            <w:r w:rsidRPr="00397614">
              <w:rPr>
                <w:rFonts w:ascii="Arial" w:hAnsi="Arial" w:cs="Arial"/>
                <w:bCs/>
                <w:sz w:val="24"/>
                <w:szCs w:val="24"/>
              </w:rPr>
              <w:t>IFS Code : SBIN000577</w:t>
            </w:r>
            <w:r w:rsidR="00CD6890" w:rsidRPr="00397614">
              <w:rPr>
                <w:rFonts w:ascii="Arial" w:hAnsi="Arial" w:cs="Arial"/>
                <w:bCs/>
                <w:sz w:val="24"/>
                <w:szCs w:val="24"/>
              </w:rPr>
              <w:t>8</w:t>
            </w:r>
          </w:p>
          <w:p w:rsidR="00B743A2" w:rsidRPr="00397614" w:rsidRDefault="00B743A2">
            <w:pPr>
              <w:rPr>
                <w:rFonts w:ascii="Arial" w:hAnsi="Arial" w:cs="Arial"/>
                <w:bCs/>
                <w:sz w:val="24"/>
                <w:szCs w:val="24"/>
              </w:rPr>
            </w:pPr>
          </w:p>
          <w:p w:rsidR="006B044E" w:rsidRPr="00397614" w:rsidRDefault="00B743A2">
            <w:pPr>
              <w:rPr>
                <w:rFonts w:ascii="Arial" w:hAnsi="Arial" w:cs="Arial"/>
                <w:bCs/>
                <w:sz w:val="24"/>
                <w:szCs w:val="24"/>
              </w:rPr>
            </w:pPr>
            <w:r w:rsidRPr="00397614">
              <w:rPr>
                <w:rFonts w:ascii="Arial" w:hAnsi="Arial" w:cs="Arial"/>
                <w:bCs/>
                <w:sz w:val="24"/>
                <w:szCs w:val="24"/>
              </w:rPr>
              <w:t>DD No. ______________, date _____________</w:t>
            </w:r>
          </w:p>
        </w:tc>
      </w:tr>
      <w:tr w:rsidR="00CE6E40" w:rsidRPr="00397614" w:rsidTr="00BB6FB5">
        <w:tc>
          <w:tcPr>
            <w:tcW w:w="10172" w:type="dxa"/>
            <w:gridSpan w:val="3"/>
            <w:vAlign w:val="center"/>
          </w:tcPr>
          <w:p w:rsidR="00397614" w:rsidRPr="00397614" w:rsidRDefault="00397614" w:rsidP="0055715A">
            <w:pPr>
              <w:jc w:val="center"/>
              <w:rPr>
                <w:rFonts w:ascii="Arial" w:hAnsi="Arial" w:cs="Arial"/>
                <w:b/>
                <w:bCs/>
                <w:sz w:val="24"/>
                <w:szCs w:val="24"/>
              </w:rPr>
            </w:pPr>
          </w:p>
          <w:p w:rsidR="006B044E" w:rsidRPr="00397614" w:rsidRDefault="00CE6E40" w:rsidP="0055715A">
            <w:pPr>
              <w:jc w:val="center"/>
              <w:rPr>
                <w:rFonts w:ascii="Arial" w:hAnsi="Arial" w:cs="Arial"/>
                <w:b/>
                <w:bCs/>
                <w:sz w:val="24"/>
                <w:szCs w:val="24"/>
              </w:rPr>
            </w:pPr>
            <w:r w:rsidRPr="00397614">
              <w:rPr>
                <w:rFonts w:ascii="Arial" w:hAnsi="Arial" w:cs="Arial"/>
                <w:b/>
                <w:bCs/>
                <w:sz w:val="24"/>
                <w:szCs w:val="24"/>
              </w:rPr>
              <w:t>Qualification</w:t>
            </w:r>
            <w:r w:rsidR="0055715A" w:rsidRPr="00397614">
              <w:rPr>
                <w:rFonts w:ascii="Arial" w:hAnsi="Arial" w:cs="Arial"/>
                <w:b/>
                <w:bCs/>
                <w:sz w:val="24"/>
                <w:szCs w:val="24"/>
              </w:rPr>
              <w:t>s</w:t>
            </w:r>
          </w:p>
          <w:p w:rsidR="0055715A" w:rsidRPr="00397614" w:rsidRDefault="0055715A" w:rsidP="0055715A">
            <w:pPr>
              <w:jc w:val="center"/>
              <w:rPr>
                <w:rFonts w:ascii="Arial" w:hAnsi="Arial" w:cs="Arial"/>
                <w:b/>
                <w:bCs/>
                <w:sz w:val="24"/>
                <w:szCs w:val="24"/>
              </w:rPr>
            </w:pPr>
          </w:p>
        </w:tc>
      </w:tr>
      <w:tr w:rsidR="00356C70" w:rsidRPr="00397614" w:rsidTr="00BB6FB5">
        <w:tc>
          <w:tcPr>
            <w:tcW w:w="895" w:type="dxa"/>
          </w:tcPr>
          <w:p w:rsidR="00356C70" w:rsidRPr="00397614" w:rsidRDefault="00356C70" w:rsidP="00E23D25">
            <w:pPr>
              <w:jc w:val="center"/>
              <w:rPr>
                <w:rFonts w:ascii="Arial" w:hAnsi="Arial" w:cs="Arial"/>
                <w:bCs/>
                <w:sz w:val="24"/>
                <w:szCs w:val="24"/>
              </w:rPr>
            </w:pPr>
            <w:r w:rsidRPr="00397614">
              <w:rPr>
                <w:rFonts w:ascii="Arial" w:hAnsi="Arial" w:cs="Arial"/>
                <w:bCs/>
                <w:sz w:val="24"/>
                <w:szCs w:val="24"/>
              </w:rPr>
              <w:t>1</w:t>
            </w:r>
          </w:p>
        </w:tc>
        <w:tc>
          <w:tcPr>
            <w:tcW w:w="3324" w:type="dxa"/>
          </w:tcPr>
          <w:p w:rsidR="00356C70" w:rsidRPr="00397614" w:rsidRDefault="0047032E" w:rsidP="008E7F21">
            <w:pPr>
              <w:rPr>
                <w:rFonts w:ascii="Arial" w:hAnsi="Arial" w:cs="Arial"/>
                <w:bCs/>
                <w:sz w:val="24"/>
                <w:szCs w:val="24"/>
              </w:rPr>
            </w:pPr>
            <w:r w:rsidRPr="00397614">
              <w:rPr>
                <w:rFonts w:ascii="Arial" w:hAnsi="Arial" w:cs="Arial"/>
                <w:bCs/>
                <w:sz w:val="24"/>
                <w:szCs w:val="24"/>
              </w:rPr>
              <w:t>G</w:t>
            </w:r>
            <w:r w:rsidR="008E7F21" w:rsidRPr="00397614">
              <w:rPr>
                <w:rFonts w:ascii="Arial" w:hAnsi="Arial" w:cs="Arial"/>
                <w:bCs/>
                <w:sz w:val="24"/>
                <w:szCs w:val="24"/>
              </w:rPr>
              <w:t>raduati</w:t>
            </w:r>
            <w:r w:rsidR="0055715A" w:rsidRPr="00397614">
              <w:rPr>
                <w:rFonts w:ascii="Arial" w:hAnsi="Arial" w:cs="Arial"/>
                <w:bCs/>
                <w:sz w:val="24"/>
                <w:szCs w:val="24"/>
              </w:rPr>
              <w:t>o</w:t>
            </w:r>
            <w:r w:rsidR="008E7F21" w:rsidRPr="00397614">
              <w:rPr>
                <w:rFonts w:ascii="Arial" w:hAnsi="Arial" w:cs="Arial"/>
                <w:bCs/>
                <w:sz w:val="24"/>
                <w:szCs w:val="24"/>
              </w:rPr>
              <w:t xml:space="preserve">n </w:t>
            </w:r>
            <w:r w:rsidR="0055715A" w:rsidRPr="00397614">
              <w:rPr>
                <w:rFonts w:ascii="Arial" w:hAnsi="Arial" w:cs="Arial"/>
                <w:bCs/>
                <w:sz w:val="24"/>
                <w:szCs w:val="24"/>
              </w:rPr>
              <w:t>/ Degree</w:t>
            </w:r>
          </w:p>
        </w:tc>
        <w:tc>
          <w:tcPr>
            <w:tcW w:w="5953" w:type="dxa"/>
          </w:tcPr>
          <w:p w:rsidR="008E3A7E" w:rsidRPr="00397614" w:rsidRDefault="002D6C0B" w:rsidP="002D6C0B">
            <w:pPr>
              <w:rPr>
                <w:rFonts w:ascii="Arial" w:hAnsi="Arial" w:cs="Arial"/>
                <w:bCs/>
                <w:sz w:val="24"/>
                <w:szCs w:val="24"/>
              </w:rPr>
            </w:pPr>
            <w:r w:rsidRPr="00397614">
              <w:rPr>
                <w:rFonts w:ascii="Arial" w:hAnsi="Arial" w:cs="Arial"/>
                <w:bCs/>
                <w:sz w:val="24"/>
                <w:szCs w:val="24"/>
              </w:rPr>
              <w:t>B.Sc(Agri)/ B.A</w:t>
            </w:r>
            <w:r w:rsidR="0055715A" w:rsidRPr="00397614">
              <w:rPr>
                <w:rFonts w:ascii="Arial" w:hAnsi="Arial" w:cs="Arial"/>
                <w:bCs/>
                <w:sz w:val="24"/>
                <w:szCs w:val="24"/>
              </w:rPr>
              <w:t xml:space="preserve">. </w:t>
            </w:r>
            <w:r w:rsidRPr="00397614">
              <w:rPr>
                <w:rFonts w:ascii="Arial" w:hAnsi="Arial" w:cs="Arial"/>
                <w:bCs/>
                <w:sz w:val="24"/>
                <w:szCs w:val="24"/>
              </w:rPr>
              <w:t>/ B.Com</w:t>
            </w:r>
            <w:r w:rsidR="0055715A" w:rsidRPr="00397614">
              <w:rPr>
                <w:rFonts w:ascii="Arial" w:hAnsi="Arial" w:cs="Arial"/>
                <w:bCs/>
                <w:sz w:val="24"/>
                <w:szCs w:val="24"/>
              </w:rPr>
              <w:t xml:space="preserve"> / B.Sc.</w:t>
            </w:r>
          </w:p>
          <w:p w:rsidR="008E3A7E" w:rsidRPr="00397614" w:rsidRDefault="008E3A7E" w:rsidP="002D6C0B">
            <w:pPr>
              <w:rPr>
                <w:rFonts w:ascii="Arial" w:hAnsi="Arial" w:cs="Arial"/>
                <w:bCs/>
                <w:sz w:val="24"/>
                <w:szCs w:val="24"/>
              </w:rPr>
            </w:pPr>
          </w:p>
          <w:p w:rsidR="00356C70" w:rsidRPr="00397614" w:rsidRDefault="00091EA4">
            <w:pPr>
              <w:rPr>
                <w:rFonts w:ascii="Arial" w:hAnsi="Arial" w:cs="Arial"/>
                <w:bCs/>
                <w:sz w:val="24"/>
                <w:szCs w:val="24"/>
              </w:rPr>
            </w:pPr>
            <w:r w:rsidRPr="00397614">
              <w:rPr>
                <w:rFonts w:ascii="Arial" w:hAnsi="Arial" w:cs="Arial"/>
                <w:bCs/>
                <w:sz w:val="24"/>
                <w:szCs w:val="24"/>
              </w:rPr>
              <w:t>Other</w:t>
            </w:r>
            <w:r w:rsidR="006972DB" w:rsidRPr="00397614">
              <w:rPr>
                <w:rFonts w:ascii="Arial" w:hAnsi="Arial" w:cs="Arial"/>
                <w:bCs/>
                <w:sz w:val="24"/>
                <w:szCs w:val="24"/>
              </w:rPr>
              <w:t>s</w:t>
            </w:r>
            <w:r w:rsidRPr="00397614">
              <w:rPr>
                <w:rFonts w:ascii="Arial" w:hAnsi="Arial" w:cs="Arial"/>
                <w:bCs/>
                <w:sz w:val="24"/>
                <w:szCs w:val="24"/>
              </w:rPr>
              <w:t xml:space="preserve"> _________________ (Please Specify)</w:t>
            </w:r>
          </w:p>
          <w:p w:rsidR="00C116B7" w:rsidRPr="00397614" w:rsidRDefault="00C116B7">
            <w:pPr>
              <w:rPr>
                <w:rFonts w:ascii="Arial" w:hAnsi="Arial" w:cs="Arial"/>
                <w:bCs/>
                <w:sz w:val="24"/>
                <w:szCs w:val="24"/>
              </w:rPr>
            </w:pPr>
          </w:p>
        </w:tc>
      </w:tr>
      <w:tr w:rsidR="00386462" w:rsidRPr="00397614" w:rsidTr="00BB6FB5">
        <w:tc>
          <w:tcPr>
            <w:tcW w:w="895" w:type="dxa"/>
          </w:tcPr>
          <w:p w:rsidR="00386462" w:rsidRPr="00397614" w:rsidRDefault="00386462" w:rsidP="00356C70">
            <w:pPr>
              <w:jc w:val="center"/>
              <w:rPr>
                <w:rFonts w:ascii="Arial" w:hAnsi="Arial" w:cs="Arial"/>
                <w:bCs/>
                <w:sz w:val="24"/>
                <w:szCs w:val="24"/>
              </w:rPr>
            </w:pPr>
          </w:p>
        </w:tc>
        <w:tc>
          <w:tcPr>
            <w:tcW w:w="3324" w:type="dxa"/>
          </w:tcPr>
          <w:p w:rsidR="00CE6E40" w:rsidRPr="00397614" w:rsidRDefault="00CE6E40">
            <w:pPr>
              <w:rPr>
                <w:rFonts w:ascii="Arial" w:hAnsi="Arial" w:cs="Arial"/>
                <w:bCs/>
                <w:sz w:val="24"/>
                <w:szCs w:val="24"/>
              </w:rPr>
            </w:pPr>
            <w:r w:rsidRPr="00397614">
              <w:rPr>
                <w:rFonts w:ascii="Arial" w:hAnsi="Arial" w:cs="Arial"/>
                <w:bCs/>
                <w:sz w:val="24"/>
                <w:szCs w:val="24"/>
              </w:rPr>
              <w:t>Year of Passing</w:t>
            </w:r>
          </w:p>
          <w:p w:rsidR="00371F22" w:rsidRPr="00397614" w:rsidRDefault="00371F22">
            <w:pPr>
              <w:rPr>
                <w:rFonts w:ascii="Arial" w:hAnsi="Arial" w:cs="Arial"/>
                <w:bCs/>
                <w:sz w:val="24"/>
                <w:szCs w:val="24"/>
              </w:rPr>
            </w:pPr>
          </w:p>
          <w:p w:rsidR="00347DDD" w:rsidRPr="00397614" w:rsidRDefault="00371F22">
            <w:pPr>
              <w:rPr>
                <w:rFonts w:ascii="Arial" w:hAnsi="Arial" w:cs="Arial"/>
                <w:bCs/>
                <w:sz w:val="24"/>
                <w:szCs w:val="24"/>
              </w:rPr>
            </w:pPr>
            <w:r w:rsidRPr="00397614">
              <w:rPr>
                <w:rFonts w:ascii="Arial" w:hAnsi="Arial" w:cs="Arial"/>
                <w:bCs/>
                <w:sz w:val="24"/>
                <w:szCs w:val="24"/>
              </w:rPr>
              <w:lastRenderedPageBreak/>
              <w:t>Class</w:t>
            </w:r>
          </w:p>
          <w:p w:rsidR="00CE6E40" w:rsidRPr="00397614" w:rsidRDefault="00CE6E40">
            <w:pPr>
              <w:rPr>
                <w:rFonts w:ascii="Arial" w:hAnsi="Arial" w:cs="Arial"/>
                <w:bCs/>
                <w:sz w:val="6"/>
                <w:szCs w:val="24"/>
              </w:rPr>
            </w:pPr>
          </w:p>
        </w:tc>
        <w:tc>
          <w:tcPr>
            <w:tcW w:w="5953" w:type="dxa"/>
          </w:tcPr>
          <w:p w:rsidR="00386462" w:rsidRPr="00397614" w:rsidRDefault="00386462">
            <w:pPr>
              <w:rPr>
                <w:rFonts w:ascii="Arial" w:hAnsi="Arial" w:cs="Arial"/>
                <w:bCs/>
                <w:sz w:val="24"/>
                <w:szCs w:val="24"/>
              </w:rPr>
            </w:pPr>
          </w:p>
          <w:p w:rsidR="006B044E" w:rsidRPr="00397614" w:rsidRDefault="006B044E">
            <w:pPr>
              <w:rPr>
                <w:rFonts w:ascii="Arial" w:hAnsi="Arial" w:cs="Arial"/>
                <w:bCs/>
                <w:sz w:val="24"/>
                <w:szCs w:val="24"/>
              </w:rPr>
            </w:pPr>
          </w:p>
          <w:p w:rsidR="006B044E" w:rsidRPr="00397614" w:rsidRDefault="00371F22">
            <w:pPr>
              <w:rPr>
                <w:rFonts w:ascii="Arial" w:hAnsi="Arial" w:cs="Arial"/>
                <w:bCs/>
                <w:sz w:val="24"/>
                <w:szCs w:val="24"/>
              </w:rPr>
            </w:pPr>
            <w:r w:rsidRPr="00397614">
              <w:rPr>
                <w:rFonts w:ascii="Arial" w:hAnsi="Arial" w:cs="Arial"/>
                <w:bCs/>
                <w:sz w:val="24"/>
                <w:szCs w:val="24"/>
              </w:rPr>
              <w:lastRenderedPageBreak/>
              <w:t xml:space="preserve">Distinction / </w:t>
            </w:r>
            <w:r w:rsidR="005F7321" w:rsidRPr="00397614">
              <w:rPr>
                <w:rFonts w:ascii="Arial" w:hAnsi="Arial" w:cs="Arial"/>
                <w:bCs/>
                <w:sz w:val="24"/>
                <w:szCs w:val="24"/>
              </w:rPr>
              <w:t>First Class / Second Class / Ordinary Pass</w:t>
            </w:r>
          </w:p>
        </w:tc>
      </w:tr>
      <w:tr w:rsidR="00356C70" w:rsidRPr="00397614" w:rsidTr="00BB6FB5">
        <w:tc>
          <w:tcPr>
            <w:tcW w:w="895" w:type="dxa"/>
          </w:tcPr>
          <w:p w:rsidR="00356C70" w:rsidRPr="00397614" w:rsidRDefault="00356C70" w:rsidP="00E23D25">
            <w:pPr>
              <w:jc w:val="center"/>
              <w:rPr>
                <w:rFonts w:ascii="Arial" w:hAnsi="Arial" w:cs="Arial"/>
                <w:bCs/>
                <w:sz w:val="24"/>
                <w:szCs w:val="24"/>
              </w:rPr>
            </w:pPr>
          </w:p>
        </w:tc>
        <w:tc>
          <w:tcPr>
            <w:tcW w:w="3324" w:type="dxa"/>
          </w:tcPr>
          <w:p w:rsidR="00356C70" w:rsidRPr="00397614" w:rsidRDefault="00046EE9" w:rsidP="00B86CEA">
            <w:pPr>
              <w:rPr>
                <w:rFonts w:ascii="Arial" w:hAnsi="Arial" w:cs="Arial"/>
                <w:bCs/>
                <w:sz w:val="24"/>
                <w:szCs w:val="24"/>
              </w:rPr>
            </w:pPr>
            <w:r w:rsidRPr="00397614">
              <w:rPr>
                <w:rFonts w:ascii="Arial" w:hAnsi="Arial" w:cs="Arial"/>
                <w:bCs/>
                <w:sz w:val="24"/>
                <w:szCs w:val="24"/>
              </w:rPr>
              <w:t>College</w:t>
            </w:r>
            <w:r w:rsidR="002C379D" w:rsidRPr="00397614">
              <w:rPr>
                <w:rFonts w:ascii="Arial" w:hAnsi="Arial" w:cs="Arial"/>
                <w:bCs/>
                <w:sz w:val="24"/>
                <w:szCs w:val="24"/>
              </w:rPr>
              <w:t>/</w:t>
            </w:r>
            <w:r w:rsidRPr="00397614">
              <w:rPr>
                <w:rFonts w:ascii="Arial" w:hAnsi="Arial" w:cs="Arial"/>
                <w:bCs/>
                <w:sz w:val="24"/>
                <w:szCs w:val="24"/>
              </w:rPr>
              <w:t>University</w:t>
            </w:r>
          </w:p>
          <w:p w:rsidR="00347DDD" w:rsidRPr="00397614" w:rsidRDefault="00347DDD" w:rsidP="00B86CEA">
            <w:pPr>
              <w:rPr>
                <w:rFonts w:ascii="Arial" w:hAnsi="Arial" w:cs="Arial"/>
                <w:bCs/>
                <w:sz w:val="24"/>
                <w:szCs w:val="24"/>
              </w:rPr>
            </w:pPr>
          </w:p>
        </w:tc>
        <w:tc>
          <w:tcPr>
            <w:tcW w:w="5953" w:type="dxa"/>
          </w:tcPr>
          <w:p w:rsidR="00356C70" w:rsidRPr="00397614" w:rsidRDefault="00356C70">
            <w:pPr>
              <w:rPr>
                <w:rFonts w:ascii="Arial" w:hAnsi="Arial" w:cs="Arial"/>
                <w:bCs/>
                <w:sz w:val="24"/>
                <w:szCs w:val="24"/>
              </w:rPr>
            </w:pPr>
          </w:p>
          <w:p w:rsidR="006B044E" w:rsidRPr="00397614" w:rsidRDefault="006B044E">
            <w:pPr>
              <w:rPr>
                <w:rFonts w:ascii="Arial" w:hAnsi="Arial" w:cs="Arial"/>
                <w:bCs/>
                <w:sz w:val="24"/>
                <w:szCs w:val="24"/>
              </w:rPr>
            </w:pPr>
          </w:p>
        </w:tc>
      </w:tr>
      <w:tr w:rsidR="002C379D" w:rsidRPr="00397614" w:rsidTr="00BB6FB5">
        <w:tc>
          <w:tcPr>
            <w:tcW w:w="10172" w:type="dxa"/>
            <w:gridSpan w:val="3"/>
          </w:tcPr>
          <w:p w:rsidR="00397614" w:rsidRPr="00397614" w:rsidRDefault="00397614">
            <w:pPr>
              <w:rPr>
                <w:rFonts w:ascii="Arial" w:hAnsi="Arial" w:cs="Arial"/>
                <w:b/>
                <w:bCs/>
                <w:sz w:val="24"/>
                <w:szCs w:val="24"/>
              </w:rPr>
            </w:pPr>
          </w:p>
          <w:p w:rsidR="002C379D" w:rsidRPr="00397614" w:rsidRDefault="002C379D" w:rsidP="00397614">
            <w:pPr>
              <w:jc w:val="center"/>
              <w:rPr>
                <w:rFonts w:ascii="Arial" w:hAnsi="Arial" w:cs="Arial"/>
                <w:b/>
                <w:bCs/>
                <w:sz w:val="24"/>
                <w:szCs w:val="24"/>
              </w:rPr>
            </w:pPr>
            <w:r w:rsidRPr="00397614">
              <w:rPr>
                <w:rFonts w:ascii="Arial" w:hAnsi="Arial" w:cs="Arial"/>
                <w:b/>
                <w:bCs/>
                <w:sz w:val="24"/>
                <w:szCs w:val="24"/>
              </w:rPr>
              <w:t>Post Graduation</w:t>
            </w:r>
          </w:p>
          <w:p w:rsidR="002C379D" w:rsidRPr="00397614" w:rsidRDefault="002C379D">
            <w:pPr>
              <w:rPr>
                <w:rFonts w:ascii="Arial" w:hAnsi="Arial" w:cs="Arial"/>
                <w:b/>
                <w:bCs/>
                <w:sz w:val="24"/>
                <w:szCs w:val="24"/>
              </w:rPr>
            </w:pPr>
          </w:p>
        </w:tc>
      </w:tr>
      <w:tr w:rsidR="00C116B7" w:rsidRPr="00397614" w:rsidTr="00BB6FB5">
        <w:tc>
          <w:tcPr>
            <w:tcW w:w="895" w:type="dxa"/>
          </w:tcPr>
          <w:p w:rsidR="00C116B7" w:rsidRPr="00397614" w:rsidRDefault="00A26D75" w:rsidP="00E23D25">
            <w:pPr>
              <w:jc w:val="center"/>
              <w:rPr>
                <w:rFonts w:ascii="Arial" w:hAnsi="Arial" w:cs="Arial"/>
                <w:bCs/>
                <w:sz w:val="24"/>
                <w:szCs w:val="24"/>
              </w:rPr>
            </w:pPr>
            <w:r w:rsidRPr="00397614">
              <w:rPr>
                <w:rFonts w:ascii="Arial" w:hAnsi="Arial" w:cs="Arial"/>
                <w:bCs/>
                <w:sz w:val="24"/>
                <w:szCs w:val="24"/>
              </w:rPr>
              <w:t>2</w:t>
            </w:r>
          </w:p>
        </w:tc>
        <w:tc>
          <w:tcPr>
            <w:tcW w:w="3324" w:type="dxa"/>
          </w:tcPr>
          <w:p w:rsidR="00C116B7" w:rsidRPr="00397614" w:rsidRDefault="00C116B7" w:rsidP="00DF6590">
            <w:pPr>
              <w:rPr>
                <w:rFonts w:ascii="Arial" w:hAnsi="Arial" w:cs="Arial"/>
                <w:bCs/>
                <w:sz w:val="24"/>
                <w:szCs w:val="24"/>
              </w:rPr>
            </w:pPr>
            <w:r w:rsidRPr="00397614">
              <w:rPr>
                <w:rFonts w:ascii="Arial" w:hAnsi="Arial" w:cs="Arial"/>
                <w:bCs/>
                <w:sz w:val="24"/>
                <w:szCs w:val="24"/>
              </w:rPr>
              <w:t xml:space="preserve">Post Graduate </w:t>
            </w:r>
            <w:r w:rsidR="0055715A" w:rsidRPr="00397614">
              <w:rPr>
                <w:rFonts w:ascii="Arial" w:hAnsi="Arial" w:cs="Arial"/>
                <w:bCs/>
                <w:sz w:val="24"/>
                <w:szCs w:val="24"/>
              </w:rPr>
              <w:t>i</w:t>
            </w:r>
            <w:r w:rsidRPr="00397614">
              <w:rPr>
                <w:rFonts w:ascii="Arial" w:hAnsi="Arial" w:cs="Arial"/>
                <w:bCs/>
                <w:sz w:val="24"/>
                <w:szCs w:val="24"/>
              </w:rPr>
              <w:t xml:space="preserve">n </w:t>
            </w:r>
          </w:p>
        </w:tc>
        <w:tc>
          <w:tcPr>
            <w:tcW w:w="5953" w:type="dxa"/>
          </w:tcPr>
          <w:p w:rsidR="00C116B7" w:rsidRPr="00397614" w:rsidRDefault="00C116B7" w:rsidP="00DF6590">
            <w:pPr>
              <w:rPr>
                <w:rFonts w:ascii="Arial" w:hAnsi="Arial" w:cs="Arial"/>
                <w:bCs/>
                <w:sz w:val="24"/>
                <w:szCs w:val="24"/>
              </w:rPr>
            </w:pPr>
            <w:r w:rsidRPr="00397614">
              <w:rPr>
                <w:rFonts w:ascii="Arial" w:hAnsi="Arial" w:cs="Arial"/>
                <w:bCs/>
                <w:sz w:val="24"/>
                <w:szCs w:val="24"/>
              </w:rPr>
              <w:t>M.S</w:t>
            </w:r>
            <w:r w:rsidR="0055715A" w:rsidRPr="00397614">
              <w:rPr>
                <w:rFonts w:ascii="Arial" w:hAnsi="Arial" w:cs="Arial"/>
                <w:bCs/>
                <w:sz w:val="24"/>
                <w:szCs w:val="24"/>
              </w:rPr>
              <w:t>c</w:t>
            </w:r>
            <w:r w:rsidRPr="00397614">
              <w:rPr>
                <w:rFonts w:ascii="Arial" w:hAnsi="Arial" w:cs="Arial"/>
                <w:bCs/>
                <w:sz w:val="24"/>
                <w:szCs w:val="24"/>
              </w:rPr>
              <w:t>(Agri)/ M.A</w:t>
            </w:r>
            <w:r w:rsidR="0055715A" w:rsidRPr="00397614">
              <w:rPr>
                <w:rFonts w:ascii="Arial" w:hAnsi="Arial" w:cs="Arial"/>
                <w:bCs/>
                <w:sz w:val="24"/>
                <w:szCs w:val="24"/>
              </w:rPr>
              <w:t>.</w:t>
            </w:r>
            <w:r w:rsidRPr="00397614">
              <w:rPr>
                <w:rFonts w:ascii="Arial" w:hAnsi="Arial" w:cs="Arial"/>
                <w:bCs/>
                <w:sz w:val="24"/>
                <w:szCs w:val="24"/>
              </w:rPr>
              <w:t>/ M.Com/MBA</w:t>
            </w:r>
            <w:r w:rsidR="0055715A" w:rsidRPr="00397614">
              <w:rPr>
                <w:rFonts w:ascii="Arial" w:hAnsi="Arial" w:cs="Arial"/>
                <w:bCs/>
                <w:sz w:val="24"/>
                <w:szCs w:val="24"/>
              </w:rPr>
              <w:t>/M.Sc.</w:t>
            </w:r>
          </w:p>
          <w:p w:rsidR="00C116B7" w:rsidRPr="00397614" w:rsidRDefault="00C116B7" w:rsidP="00DF6590">
            <w:pPr>
              <w:rPr>
                <w:rFonts w:ascii="Arial" w:hAnsi="Arial" w:cs="Arial"/>
                <w:bCs/>
                <w:sz w:val="24"/>
                <w:szCs w:val="24"/>
              </w:rPr>
            </w:pPr>
          </w:p>
          <w:p w:rsidR="00C116B7" w:rsidRPr="00397614" w:rsidRDefault="00C116B7" w:rsidP="00DF6590">
            <w:pPr>
              <w:rPr>
                <w:rFonts w:ascii="Arial" w:hAnsi="Arial" w:cs="Arial"/>
                <w:bCs/>
                <w:sz w:val="24"/>
                <w:szCs w:val="24"/>
              </w:rPr>
            </w:pPr>
          </w:p>
          <w:p w:rsidR="00C116B7" w:rsidRPr="00397614" w:rsidRDefault="00C116B7" w:rsidP="00DF6590">
            <w:pPr>
              <w:rPr>
                <w:rFonts w:ascii="Arial" w:hAnsi="Arial" w:cs="Arial"/>
                <w:bCs/>
                <w:sz w:val="24"/>
                <w:szCs w:val="24"/>
              </w:rPr>
            </w:pPr>
            <w:r w:rsidRPr="00397614">
              <w:rPr>
                <w:rFonts w:ascii="Arial" w:hAnsi="Arial" w:cs="Arial"/>
                <w:bCs/>
                <w:sz w:val="24"/>
                <w:szCs w:val="24"/>
              </w:rPr>
              <w:t>Others _________________ (Please Specify)</w:t>
            </w:r>
          </w:p>
          <w:p w:rsidR="00C116B7" w:rsidRPr="00397614" w:rsidRDefault="00C116B7" w:rsidP="00DF6590">
            <w:pPr>
              <w:rPr>
                <w:rFonts w:ascii="Arial" w:hAnsi="Arial" w:cs="Arial"/>
                <w:bCs/>
                <w:sz w:val="24"/>
                <w:szCs w:val="24"/>
              </w:rPr>
            </w:pPr>
          </w:p>
        </w:tc>
      </w:tr>
      <w:tr w:rsidR="002C379D" w:rsidRPr="00397614" w:rsidTr="00BB6FB5">
        <w:tc>
          <w:tcPr>
            <w:tcW w:w="895" w:type="dxa"/>
          </w:tcPr>
          <w:p w:rsidR="002C379D" w:rsidRPr="00397614" w:rsidRDefault="002C379D" w:rsidP="00E23D25">
            <w:pPr>
              <w:jc w:val="center"/>
              <w:rPr>
                <w:rFonts w:ascii="Arial" w:hAnsi="Arial" w:cs="Arial"/>
                <w:bCs/>
                <w:sz w:val="24"/>
                <w:szCs w:val="24"/>
              </w:rPr>
            </w:pPr>
          </w:p>
        </w:tc>
        <w:tc>
          <w:tcPr>
            <w:tcW w:w="3324" w:type="dxa"/>
          </w:tcPr>
          <w:p w:rsidR="002C379D" w:rsidRPr="00397614" w:rsidRDefault="002C379D" w:rsidP="001C7A41">
            <w:pPr>
              <w:rPr>
                <w:rFonts w:ascii="Arial" w:hAnsi="Arial" w:cs="Arial"/>
                <w:bCs/>
                <w:sz w:val="24"/>
                <w:szCs w:val="24"/>
              </w:rPr>
            </w:pPr>
            <w:r w:rsidRPr="00397614">
              <w:rPr>
                <w:rFonts w:ascii="Arial" w:hAnsi="Arial" w:cs="Arial"/>
                <w:bCs/>
                <w:sz w:val="24"/>
                <w:szCs w:val="24"/>
              </w:rPr>
              <w:t>Year of Passing</w:t>
            </w:r>
          </w:p>
          <w:p w:rsidR="002C379D" w:rsidRPr="00397614" w:rsidRDefault="002C379D" w:rsidP="001C7A41">
            <w:pPr>
              <w:rPr>
                <w:rFonts w:ascii="Arial" w:hAnsi="Arial" w:cs="Arial"/>
                <w:bCs/>
                <w:sz w:val="24"/>
                <w:szCs w:val="24"/>
              </w:rPr>
            </w:pPr>
          </w:p>
          <w:p w:rsidR="005F7321" w:rsidRPr="00397614" w:rsidRDefault="005F7321" w:rsidP="005F7321">
            <w:pPr>
              <w:rPr>
                <w:rFonts w:ascii="Arial" w:hAnsi="Arial" w:cs="Arial"/>
                <w:bCs/>
                <w:sz w:val="24"/>
                <w:szCs w:val="24"/>
              </w:rPr>
            </w:pPr>
            <w:r w:rsidRPr="00397614">
              <w:rPr>
                <w:rFonts w:ascii="Arial" w:hAnsi="Arial" w:cs="Arial"/>
                <w:bCs/>
                <w:sz w:val="24"/>
                <w:szCs w:val="24"/>
              </w:rPr>
              <w:t>Class</w:t>
            </w:r>
          </w:p>
          <w:p w:rsidR="002C379D" w:rsidRPr="00397614" w:rsidRDefault="002C379D" w:rsidP="00D30D07">
            <w:pPr>
              <w:rPr>
                <w:rFonts w:ascii="Arial" w:hAnsi="Arial" w:cs="Arial"/>
                <w:bCs/>
                <w:sz w:val="6"/>
                <w:szCs w:val="24"/>
              </w:rPr>
            </w:pPr>
          </w:p>
        </w:tc>
        <w:tc>
          <w:tcPr>
            <w:tcW w:w="5953" w:type="dxa"/>
          </w:tcPr>
          <w:p w:rsidR="002C379D" w:rsidRPr="00397614" w:rsidRDefault="002C379D">
            <w:pPr>
              <w:rPr>
                <w:rFonts w:ascii="Arial" w:hAnsi="Arial" w:cs="Arial"/>
                <w:bCs/>
                <w:sz w:val="24"/>
                <w:szCs w:val="24"/>
              </w:rPr>
            </w:pPr>
          </w:p>
          <w:p w:rsidR="004C3EDF" w:rsidRPr="00397614" w:rsidRDefault="004C3EDF">
            <w:pPr>
              <w:rPr>
                <w:rFonts w:ascii="Arial" w:hAnsi="Arial" w:cs="Arial"/>
                <w:bCs/>
                <w:sz w:val="24"/>
                <w:szCs w:val="24"/>
              </w:rPr>
            </w:pPr>
          </w:p>
          <w:p w:rsidR="00B8335D" w:rsidRPr="00397614" w:rsidRDefault="005F7321">
            <w:pPr>
              <w:rPr>
                <w:rFonts w:ascii="Arial" w:hAnsi="Arial" w:cs="Arial"/>
                <w:bCs/>
                <w:sz w:val="24"/>
                <w:szCs w:val="24"/>
              </w:rPr>
            </w:pPr>
            <w:r w:rsidRPr="00397614">
              <w:rPr>
                <w:rFonts w:ascii="Arial" w:hAnsi="Arial" w:cs="Arial"/>
                <w:bCs/>
                <w:sz w:val="24"/>
                <w:szCs w:val="24"/>
              </w:rPr>
              <w:t>Distinction / First Class / Second Class / Ordinary Pass</w:t>
            </w:r>
          </w:p>
        </w:tc>
      </w:tr>
      <w:tr w:rsidR="002C379D" w:rsidRPr="00397614" w:rsidTr="00BB6FB5">
        <w:tc>
          <w:tcPr>
            <w:tcW w:w="895" w:type="dxa"/>
          </w:tcPr>
          <w:p w:rsidR="002C379D" w:rsidRPr="00397614" w:rsidRDefault="002C379D" w:rsidP="00E23D25">
            <w:pPr>
              <w:jc w:val="center"/>
              <w:rPr>
                <w:rFonts w:ascii="Arial" w:hAnsi="Arial" w:cs="Arial"/>
                <w:bCs/>
                <w:sz w:val="24"/>
                <w:szCs w:val="24"/>
              </w:rPr>
            </w:pPr>
          </w:p>
        </w:tc>
        <w:tc>
          <w:tcPr>
            <w:tcW w:w="3324" w:type="dxa"/>
          </w:tcPr>
          <w:p w:rsidR="002C379D" w:rsidRPr="00397614" w:rsidRDefault="002C379D" w:rsidP="001C7A41">
            <w:pPr>
              <w:rPr>
                <w:rFonts w:ascii="Arial" w:hAnsi="Arial" w:cs="Arial"/>
                <w:bCs/>
                <w:sz w:val="24"/>
                <w:szCs w:val="24"/>
              </w:rPr>
            </w:pPr>
            <w:r w:rsidRPr="00397614">
              <w:rPr>
                <w:rFonts w:ascii="Arial" w:hAnsi="Arial" w:cs="Arial"/>
                <w:bCs/>
                <w:sz w:val="24"/>
                <w:szCs w:val="24"/>
              </w:rPr>
              <w:t>College / University</w:t>
            </w:r>
          </w:p>
          <w:p w:rsidR="002C379D" w:rsidRPr="00397614" w:rsidRDefault="002C379D" w:rsidP="001C7A41">
            <w:pPr>
              <w:rPr>
                <w:rFonts w:ascii="Arial" w:hAnsi="Arial" w:cs="Arial"/>
                <w:bCs/>
                <w:sz w:val="24"/>
                <w:szCs w:val="24"/>
              </w:rPr>
            </w:pPr>
          </w:p>
        </w:tc>
        <w:tc>
          <w:tcPr>
            <w:tcW w:w="5953" w:type="dxa"/>
          </w:tcPr>
          <w:p w:rsidR="002C379D" w:rsidRPr="00397614" w:rsidRDefault="002C379D">
            <w:pPr>
              <w:rPr>
                <w:rFonts w:ascii="Arial" w:hAnsi="Arial" w:cs="Arial"/>
                <w:bCs/>
                <w:sz w:val="24"/>
                <w:szCs w:val="24"/>
              </w:rPr>
            </w:pPr>
          </w:p>
          <w:p w:rsidR="004C3EDF" w:rsidRPr="00397614" w:rsidRDefault="004C3EDF">
            <w:pPr>
              <w:rPr>
                <w:rFonts w:ascii="Arial" w:hAnsi="Arial" w:cs="Arial"/>
                <w:bCs/>
                <w:sz w:val="24"/>
                <w:szCs w:val="24"/>
              </w:rPr>
            </w:pPr>
          </w:p>
          <w:p w:rsidR="004C3EDF" w:rsidRPr="00397614" w:rsidRDefault="004C3EDF">
            <w:pPr>
              <w:rPr>
                <w:rFonts w:ascii="Arial" w:hAnsi="Arial" w:cs="Arial"/>
                <w:bCs/>
                <w:sz w:val="24"/>
                <w:szCs w:val="24"/>
              </w:rPr>
            </w:pPr>
          </w:p>
        </w:tc>
      </w:tr>
      <w:tr w:rsidR="0089341A" w:rsidRPr="00397614" w:rsidTr="00BB6FB5">
        <w:tc>
          <w:tcPr>
            <w:tcW w:w="895" w:type="dxa"/>
          </w:tcPr>
          <w:p w:rsidR="0089341A" w:rsidRPr="00397614" w:rsidRDefault="0089341A" w:rsidP="00E23D25">
            <w:pPr>
              <w:jc w:val="center"/>
              <w:rPr>
                <w:rFonts w:ascii="Arial" w:hAnsi="Arial" w:cs="Arial"/>
                <w:bCs/>
                <w:sz w:val="24"/>
                <w:szCs w:val="24"/>
              </w:rPr>
            </w:pPr>
          </w:p>
        </w:tc>
        <w:tc>
          <w:tcPr>
            <w:tcW w:w="9277" w:type="dxa"/>
            <w:gridSpan w:val="2"/>
          </w:tcPr>
          <w:p w:rsidR="00397614" w:rsidRPr="00397614" w:rsidRDefault="00397614" w:rsidP="00FE5609">
            <w:pPr>
              <w:rPr>
                <w:rFonts w:ascii="Arial" w:hAnsi="Arial" w:cs="Arial"/>
                <w:bCs/>
                <w:sz w:val="24"/>
                <w:szCs w:val="24"/>
              </w:rPr>
            </w:pPr>
          </w:p>
          <w:p w:rsidR="0089341A" w:rsidRPr="00397614" w:rsidRDefault="0089341A" w:rsidP="00397614">
            <w:pPr>
              <w:jc w:val="center"/>
              <w:rPr>
                <w:rFonts w:ascii="Arial" w:hAnsi="Arial" w:cs="Arial"/>
                <w:b/>
                <w:sz w:val="24"/>
                <w:szCs w:val="24"/>
              </w:rPr>
            </w:pPr>
            <w:r w:rsidRPr="00397614">
              <w:rPr>
                <w:rFonts w:ascii="Arial" w:hAnsi="Arial" w:cs="Arial"/>
                <w:b/>
                <w:sz w:val="24"/>
                <w:szCs w:val="24"/>
              </w:rPr>
              <w:t>Other Qualification</w:t>
            </w:r>
            <w:r w:rsidR="005F7321" w:rsidRPr="00397614">
              <w:rPr>
                <w:rFonts w:ascii="Arial" w:hAnsi="Arial" w:cs="Arial"/>
                <w:b/>
                <w:sz w:val="24"/>
                <w:szCs w:val="24"/>
              </w:rPr>
              <w:t>/s</w:t>
            </w:r>
          </w:p>
          <w:p w:rsidR="00FE5609" w:rsidRPr="00397614" w:rsidRDefault="00FE5609" w:rsidP="00FE5609">
            <w:pPr>
              <w:rPr>
                <w:rFonts w:ascii="Arial" w:hAnsi="Arial" w:cs="Arial"/>
                <w:bCs/>
                <w:sz w:val="24"/>
                <w:szCs w:val="24"/>
              </w:rPr>
            </w:pPr>
          </w:p>
        </w:tc>
      </w:tr>
      <w:tr w:rsidR="0089341A" w:rsidRPr="00397614" w:rsidTr="00BB6FB5">
        <w:tc>
          <w:tcPr>
            <w:tcW w:w="895" w:type="dxa"/>
          </w:tcPr>
          <w:p w:rsidR="0089341A" w:rsidRPr="00397614" w:rsidRDefault="00FE5609" w:rsidP="00E23D25">
            <w:pPr>
              <w:jc w:val="center"/>
              <w:rPr>
                <w:rFonts w:ascii="Arial" w:hAnsi="Arial" w:cs="Arial"/>
                <w:bCs/>
                <w:sz w:val="24"/>
                <w:szCs w:val="24"/>
              </w:rPr>
            </w:pPr>
            <w:r w:rsidRPr="00397614">
              <w:rPr>
                <w:rFonts w:ascii="Arial" w:hAnsi="Arial" w:cs="Arial"/>
                <w:bCs/>
                <w:sz w:val="24"/>
                <w:szCs w:val="24"/>
              </w:rPr>
              <w:t>3</w:t>
            </w:r>
          </w:p>
        </w:tc>
        <w:tc>
          <w:tcPr>
            <w:tcW w:w="3324" w:type="dxa"/>
          </w:tcPr>
          <w:p w:rsidR="0089341A" w:rsidRPr="00397614" w:rsidRDefault="00FE5609" w:rsidP="001C7A41">
            <w:pPr>
              <w:rPr>
                <w:rFonts w:ascii="Arial" w:hAnsi="Arial" w:cs="Arial"/>
                <w:bCs/>
                <w:sz w:val="24"/>
                <w:szCs w:val="24"/>
              </w:rPr>
            </w:pPr>
            <w:r w:rsidRPr="00397614">
              <w:rPr>
                <w:rFonts w:ascii="Arial" w:hAnsi="Arial" w:cs="Arial"/>
                <w:bCs/>
                <w:sz w:val="24"/>
                <w:szCs w:val="24"/>
              </w:rPr>
              <w:t>Others</w:t>
            </w:r>
          </w:p>
        </w:tc>
        <w:tc>
          <w:tcPr>
            <w:tcW w:w="5953" w:type="dxa"/>
          </w:tcPr>
          <w:p w:rsidR="0089341A" w:rsidRPr="00397614" w:rsidRDefault="0089341A" w:rsidP="00DF6590">
            <w:pPr>
              <w:rPr>
                <w:rFonts w:ascii="Arial" w:hAnsi="Arial" w:cs="Arial"/>
                <w:bCs/>
                <w:sz w:val="24"/>
                <w:szCs w:val="24"/>
              </w:rPr>
            </w:pPr>
            <w:r w:rsidRPr="00397614">
              <w:rPr>
                <w:rFonts w:ascii="Arial" w:hAnsi="Arial" w:cs="Arial"/>
                <w:bCs/>
                <w:sz w:val="24"/>
                <w:szCs w:val="24"/>
              </w:rPr>
              <w:t>Degree/</w:t>
            </w:r>
            <w:r w:rsidR="00FE5609" w:rsidRPr="00397614">
              <w:rPr>
                <w:rFonts w:ascii="Arial" w:hAnsi="Arial" w:cs="Arial"/>
                <w:bCs/>
                <w:sz w:val="24"/>
                <w:szCs w:val="24"/>
              </w:rPr>
              <w:t>Diploma</w:t>
            </w:r>
            <w:r w:rsidRPr="00397614">
              <w:rPr>
                <w:rFonts w:ascii="Arial" w:hAnsi="Arial" w:cs="Arial"/>
                <w:bCs/>
                <w:sz w:val="24"/>
                <w:szCs w:val="24"/>
              </w:rPr>
              <w:t>/PG/</w:t>
            </w:r>
            <w:r w:rsidR="00FE5609" w:rsidRPr="00397614">
              <w:rPr>
                <w:rFonts w:ascii="Arial" w:hAnsi="Arial" w:cs="Arial"/>
                <w:bCs/>
                <w:sz w:val="24"/>
                <w:szCs w:val="24"/>
              </w:rPr>
              <w:t>PhD</w:t>
            </w:r>
            <w:r w:rsidR="00D30D07" w:rsidRPr="00397614">
              <w:rPr>
                <w:rFonts w:ascii="Arial" w:hAnsi="Arial" w:cs="Arial"/>
                <w:bCs/>
                <w:sz w:val="24"/>
                <w:szCs w:val="24"/>
              </w:rPr>
              <w:t xml:space="preserve"> (Please specify)</w:t>
            </w:r>
            <w:r w:rsidR="005F7321" w:rsidRPr="00397614">
              <w:rPr>
                <w:rFonts w:ascii="Arial" w:hAnsi="Arial" w:cs="Arial"/>
                <w:bCs/>
                <w:sz w:val="24"/>
                <w:szCs w:val="24"/>
              </w:rPr>
              <w:t xml:space="preserve"> ___________</w:t>
            </w:r>
          </w:p>
          <w:p w:rsidR="00FE5609" w:rsidRPr="00397614" w:rsidRDefault="00FE5609" w:rsidP="00DF6590">
            <w:pPr>
              <w:rPr>
                <w:rFonts w:ascii="Arial" w:hAnsi="Arial" w:cs="Arial"/>
                <w:bCs/>
                <w:sz w:val="24"/>
                <w:szCs w:val="24"/>
              </w:rPr>
            </w:pPr>
          </w:p>
          <w:p w:rsidR="00B8335D" w:rsidRPr="00397614" w:rsidRDefault="00B8335D" w:rsidP="00DF6590">
            <w:pPr>
              <w:rPr>
                <w:rFonts w:ascii="Arial" w:hAnsi="Arial" w:cs="Arial"/>
                <w:bCs/>
                <w:sz w:val="24"/>
                <w:szCs w:val="24"/>
              </w:rPr>
            </w:pPr>
          </w:p>
        </w:tc>
      </w:tr>
      <w:tr w:rsidR="00C8072D" w:rsidRPr="00397614" w:rsidTr="00BB6FB5">
        <w:tc>
          <w:tcPr>
            <w:tcW w:w="895" w:type="dxa"/>
          </w:tcPr>
          <w:p w:rsidR="00C8072D" w:rsidRPr="00397614" w:rsidRDefault="00C8072D" w:rsidP="00E23D25">
            <w:pPr>
              <w:jc w:val="center"/>
              <w:rPr>
                <w:rFonts w:ascii="Arial" w:hAnsi="Arial" w:cs="Arial"/>
                <w:bCs/>
                <w:sz w:val="24"/>
                <w:szCs w:val="24"/>
              </w:rPr>
            </w:pPr>
          </w:p>
        </w:tc>
        <w:tc>
          <w:tcPr>
            <w:tcW w:w="3324" w:type="dxa"/>
          </w:tcPr>
          <w:p w:rsidR="00C8072D" w:rsidRPr="00397614" w:rsidRDefault="00C8072D" w:rsidP="00DF6590">
            <w:pPr>
              <w:rPr>
                <w:rFonts w:ascii="Arial" w:hAnsi="Arial" w:cs="Arial"/>
                <w:bCs/>
                <w:sz w:val="24"/>
                <w:szCs w:val="24"/>
              </w:rPr>
            </w:pPr>
            <w:r w:rsidRPr="00397614">
              <w:rPr>
                <w:rFonts w:ascii="Arial" w:hAnsi="Arial" w:cs="Arial"/>
                <w:bCs/>
                <w:sz w:val="24"/>
                <w:szCs w:val="24"/>
              </w:rPr>
              <w:t>Year of Passing</w:t>
            </w:r>
          </w:p>
          <w:p w:rsidR="00C8072D" w:rsidRPr="00397614" w:rsidRDefault="00C8072D" w:rsidP="00DF6590">
            <w:pPr>
              <w:rPr>
                <w:rFonts w:ascii="Arial" w:hAnsi="Arial" w:cs="Arial"/>
                <w:bCs/>
                <w:sz w:val="24"/>
                <w:szCs w:val="24"/>
              </w:rPr>
            </w:pPr>
          </w:p>
          <w:p w:rsidR="005F7321" w:rsidRPr="00397614" w:rsidRDefault="005F7321" w:rsidP="005F7321">
            <w:pPr>
              <w:rPr>
                <w:rFonts w:ascii="Arial" w:hAnsi="Arial" w:cs="Arial"/>
                <w:bCs/>
                <w:sz w:val="24"/>
                <w:szCs w:val="24"/>
              </w:rPr>
            </w:pPr>
            <w:r w:rsidRPr="00397614">
              <w:rPr>
                <w:rFonts w:ascii="Arial" w:hAnsi="Arial" w:cs="Arial"/>
                <w:bCs/>
                <w:sz w:val="24"/>
                <w:szCs w:val="24"/>
              </w:rPr>
              <w:t>Class</w:t>
            </w:r>
          </w:p>
          <w:p w:rsidR="00C8072D" w:rsidRPr="00397614" w:rsidRDefault="00C8072D" w:rsidP="00D30D07">
            <w:pPr>
              <w:rPr>
                <w:rFonts w:ascii="Arial" w:hAnsi="Arial" w:cs="Arial"/>
                <w:bCs/>
                <w:sz w:val="6"/>
                <w:szCs w:val="24"/>
              </w:rPr>
            </w:pPr>
          </w:p>
        </w:tc>
        <w:tc>
          <w:tcPr>
            <w:tcW w:w="5953" w:type="dxa"/>
          </w:tcPr>
          <w:p w:rsidR="00C8072D" w:rsidRPr="00397614" w:rsidRDefault="00C8072D">
            <w:pPr>
              <w:rPr>
                <w:rFonts w:ascii="Arial" w:hAnsi="Arial" w:cs="Arial"/>
                <w:bCs/>
                <w:sz w:val="24"/>
                <w:szCs w:val="24"/>
              </w:rPr>
            </w:pPr>
          </w:p>
          <w:p w:rsidR="00B8335D" w:rsidRPr="00397614" w:rsidRDefault="00B8335D">
            <w:pPr>
              <w:rPr>
                <w:rFonts w:ascii="Arial" w:hAnsi="Arial" w:cs="Arial"/>
                <w:bCs/>
                <w:sz w:val="24"/>
                <w:szCs w:val="24"/>
              </w:rPr>
            </w:pPr>
          </w:p>
          <w:p w:rsidR="00B8335D" w:rsidRPr="00397614" w:rsidRDefault="005F7321">
            <w:pPr>
              <w:rPr>
                <w:rFonts w:ascii="Arial" w:hAnsi="Arial" w:cs="Arial"/>
                <w:bCs/>
                <w:sz w:val="24"/>
                <w:szCs w:val="24"/>
              </w:rPr>
            </w:pPr>
            <w:r w:rsidRPr="00397614">
              <w:rPr>
                <w:rFonts w:ascii="Arial" w:hAnsi="Arial" w:cs="Arial"/>
                <w:bCs/>
                <w:sz w:val="24"/>
                <w:szCs w:val="24"/>
              </w:rPr>
              <w:t>Distinction / First Class / Second Class / Ordinary Pass</w:t>
            </w:r>
          </w:p>
          <w:p w:rsidR="00B8335D" w:rsidRPr="00397614" w:rsidRDefault="00B8335D">
            <w:pPr>
              <w:rPr>
                <w:rFonts w:ascii="Arial" w:hAnsi="Arial" w:cs="Arial"/>
                <w:bCs/>
                <w:sz w:val="24"/>
                <w:szCs w:val="24"/>
              </w:rPr>
            </w:pPr>
          </w:p>
        </w:tc>
      </w:tr>
      <w:tr w:rsidR="00C8072D" w:rsidRPr="00397614" w:rsidTr="00BB6FB5">
        <w:tc>
          <w:tcPr>
            <w:tcW w:w="895" w:type="dxa"/>
          </w:tcPr>
          <w:p w:rsidR="00C8072D" w:rsidRPr="00397614" w:rsidRDefault="00C8072D" w:rsidP="00E23D25">
            <w:pPr>
              <w:jc w:val="center"/>
              <w:rPr>
                <w:rFonts w:ascii="Arial" w:hAnsi="Arial" w:cs="Arial"/>
                <w:bCs/>
                <w:sz w:val="24"/>
                <w:szCs w:val="24"/>
              </w:rPr>
            </w:pPr>
          </w:p>
        </w:tc>
        <w:tc>
          <w:tcPr>
            <w:tcW w:w="3324" w:type="dxa"/>
          </w:tcPr>
          <w:p w:rsidR="00C8072D" w:rsidRPr="00397614" w:rsidRDefault="00C8072D" w:rsidP="00DF6590">
            <w:pPr>
              <w:rPr>
                <w:rFonts w:ascii="Arial" w:hAnsi="Arial" w:cs="Arial"/>
                <w:bCs/>
                <w:sz w:val="24"/>
                <w:szCs w:val="24"/>
              </w:rPr>
            </w:pPr>
            <w:r w:rsidRPr="00397614">
              <w:rPr>
                <w:rFonts w:ascii="Arial" w:hAnsi="Arial" w:cs="Arial"/>
                <w:bCs/>
                <w:sz w:val="24"/>
                <w:szCs w:val="24"/>
              </w:rPr>
              <w:t>College / University</w:t>
            </w:r>
            <w:r w:rsidR="00D30D07" w:rsidRPr="00397614">
              <w:rPr>
                <w:rFonts w:ascii="Arial" w:hAnsi="Arial" w:cs="Arial"/>
                <w:bCs/>
                <w:sz w:val="24"/>
                <w:szCs w:val="24"/>
              </w:rPr>
              <w:t xml:space="preserve"> / Statutory body / others</w:t>
            </w:r>
          </w:p>
          <w:p w:rsidR="00C8072D" w:rsidRPr="00397614" w:rsidRDefault="00C8072D" w:rsidP="00DF6590">
            <w:pPr>
              <w:rPr>
                <w:rFonts w:ascii="Arial" w:hAnsi="Arial" w:cs="Arial"/>
                <w:bCs/>
                <w:sz w:val="24"/>
                <w:szCs w:val="24"/>
              </w:rPr>
            </w:pPr>
          </w:p>
        </w:tc>
        <w:tc>
          <w:tcPr>
            <w:tcW w:w="5953" w:type="dxa"/>
          </w:tcPr>
          <w:p w:rsidR="00C8072D" w:rsidRPr="00397614" w:rsidRDefault="00C8072D">
            <w:pPr>
              <w:rPr>
                <w:rFonts w:ascii="Arial" w:hAnsi="Arial" w:cs="Arial"/>
                <w:bCs/>
                <w:sz w:val="24"/>
                <w:szCs w:val="24"/>
              </w:rPr>
            </w:pPr>
          </w:p>
          <w:p w:rsidR="00B8335D" w:rsidRPr="00397614" w:rsidRDefault="00B8335D">
            <w:pPr>
              <w:rPr>
                <w:rFonts w:ascii="Arial" w:hAnsi="Arial" w:cs="Arial"/>
                <w:bCs/>
                <w:sz w:val="24"/>
                <w:szCs w:val="24"/>
              </w:rPr>
            </w:pPr>
          </w:p>
          <w:p w:rsidR="00B8335D" w:rsidRPr="00397614" w:rsidRDefault="00B8335D">
            <w:pPr>
              <w:rPr>
                <w:rFonts w:ascii="Arial" w:hAnsi="Arial" w:cs="Arial"/>
                <w:bCs/>
                <w:sz w:val="24"/>
                <w:szCs w:val="24"/>
              </w:rPr>
            </w:pPr>
          </w:p>
        </w:tc>
      </w:tr>
      <w:tr w:rsidR="0089341A" w:rsidRPr="00397614" w:rsidTr="00BB6FB5">
        <w:tc>
          <w:tcPr>
            <w:tcW w:w="10172" w:type="dxa"/>
            <w:gridSpan w:val="3"/>
          </w:tcPr>
          <w:p w:rsidR="0089341A" w:rsidRPr="00397614" w:rsidRDefault="0089341A" w:rsidP="005F7321">
            <w:pPr>
              <w:ind w:left="567" w:hanging="567"/>
              <w:jc w:val="both"/>
              <w:rPr>
                <w:rFonts w:ascii="Arial" w:hAnsi="Arial" w:cs="Arial"/>
                <w:bCs/>
                <w:sz w:val="24"/>
                <w:szCs w:val="24"/>
              </w:rPr>
            </w:pPr>
            <w:r w:rsidRPr="00397614">
              <w:rPr>
                <w:rFonts w:ascii="Arial" w:hAnsi="Arial" w:cs="Arial"/>
                <w:bCs/>
                <w:sz w:val="24"/>
                <w:szCs w:val="24"/>
              </w:rPr>
              <w:t>Note: Please enclose self</w:t>
            </w:r>
            <w:r w:rsidR="005F7321" w:rsidRPr="00397614">
              <w:rPr>
                <w:rFonts w:ascii="Arial" w:hAnsi="Arial" w:cs="Arial"/>
                <w:bCs/>
                <w:sz w:val="24"/>
                <w:szCs w:val="24"/>
              </w:rPr>
              <w:t>-</w:t>
            </w:r>
            <w:r w:rsidRPr="00397614">
              <w:rPr>
                <w:rFonts w:ascii="Arial" w:hAnsi="Arial" w:cs="Arial"/>
                <w:bCs/>
                <w:sz w:val="24"/>
                <w:szCs w:val="24"/>
              </w:rPr>
              <w:t>attested cop</w:t>
            </w:r>
            <w:r w:rsidR="00D30D07" w:rsidRPr="00397614">
              <w:rPr>
                <w:rFonts w:ascii="Arial" w:hAnsi="Arial" w:cs="Arial"/>
                <w:bCs/>
                <w:sz w:val="24"/>
                <w:szCs w:val="24"/>
              </w:rPr>
              <w:t>ies</w:t>
            </w:r>
            <w:r w:rsidRPr="00397614">
              <w:rPr>
                <w:rFonts w:ascii="Arial" w:hAnsi="Arial" w:cs="Arial"/>
                <w:bCs/>
                <w:sz w:val="24"/>
                <w:szCs w:val="24"/>
              </w:rPr>
              <w:t xml:space="preserve"> of degree/ Post graduat</w:t>
            </w:r>
            <w:r w:rsidR="00D30D07" w:rsidRPr="00397614">
              <w:rPr>
                <w:rFonts w:ascii="Arial" w:hAnsi="Arial" w:cs="Arial"/>
                <w:bCs/>
                <w:sz w:val="24"/>
                <w:szCs w:val="24"/>
              </w:rPr>
              <w:t>e</w:t>
            </w:r>
            <w:r w:rsidRPr="00397614">
              <w:rPr>
                <w:rFonts w:ascii="Arial" w:hAnsi="Arial" w:cs="Arial"/>
                <w:bCs/>
                <w:sz w:val="24"/>
                <w:szCs w:val="24"/>
              </w:rPr>
              <w:t xml:space="preserve"> degree Certificates/otherqualification </w:t>
            </w:r>
          </w:p>
          <w:p w:rsidR="0089341A" w:rsidRPr="00397614" w:rsidRDefault="0089341A" w:rsidP="00071E28">
            <w:pPr>
              <w:rPr>
                <w:rFonts w:ascii="Arial" w:hAnsi="Arial" w:cs="Arial"/>
                <w:bCs/>
                <w:sz w:val="24"/>
                <w:szCs w:val="24"/>
              </w:rPr>
            </w:pPr>
          </w:p>
        </w:tc>
      </w:tr>
      <w:tr w:rsidR="0089341A" w:rsidRPr="00397614" w:rsidTr="00BB6FB5">
        <w:trPr>
          <w:trHeight w:val="7228"/>
        </w:trPr>
        <w:tc>
          <w:tcPr>
            <w:tcW w:w="10172" w:type="dxa"/>
            <w:gridSpan w:val="3"/>
          </w:tcPr>
          <w:p w:rsidR="0089341A" w:rsidRPr="00397614" w:rsidRDefault="0089341A" w:rsidP="002F2E91">
            <w:pPr>
              <w:jc w:val="center"/>
              <w:rPr>
                <w:rFonts w:ascii="Arial" w:hAnsi="Arial" w:cs="Arial"/>
                <w:b/>
                <w:bCs/>
                <w:sz w:val="24"/>
                <w:szCs w:val="24"/>
              </w:rPr>
            </w:pPr>
            <w:r w:rsidRPr="00397614">
              <w:rPr>
                <w:rFonts w:ascii="Arial" w:hAnsi="Arial" w:cs="Arial"/>
                <w:b/>
                <w:bCs/>
                <w:sz w:val="24"/>
                <w:szCs w:val="24"/>
              </w:rPr>
              <w:lastRenderedPageBreak/>
              <w:t>Experience</w:t>
            </w:r>
          </w:p>
          <w:p w:rsidR="0089341A" w:rsidRPr="00397614" w:rsidRDefault="0089341A" w:rsidP="002F2E91">
            <w:pPr>
              <w:jc w:val="center"/>
              <w:rPr>
                <w:rFonts w:ascii="Arial" w:hAnsi="Arial" w:cs="Arial"/>
                <w:b/>
                <w:bCs/>
                <w:sz w:val="24"/>
                <w:szCs w:val="24"/>
              </w:rPr>
            </w:pPr>
          </w:p>
          <w:tbl>
            <w:tblPr>
              <w:tblStyle w:val="TableGrid"/>
              <w:tblW w:w="0" w:type="auto"/>
              <w:tblInd w:w="137" w:type="dxa"/>
              <w:tblLayout w:type="fixed"/>
              <w:tblLook w:val="04A0"/>
            </w:tblPr>
            <w:tblGrid>
              <w:gridCol w:w="704"/>
              <w:gridCol w:w="2126"/>
              <w:gridCol w:w="1348"/>
              <w:gridCol w:w="1352"/>
              <w:gridCol w:w="3778"/>
            </w:tblGrid>
            <w:tr w:rsidR="0089341A" w:rsidRPr="00397614" w:rsidTr="00D30D07">
              <w:tc>
                <w:tcPr>
                  <w:tcW w:w="704" w:type="dxa"/>
                  <w:vAlign w:val="center"/>
                </w:tcPr>
                <w:p w:rsidR="0089341A" w:rsidRPr="00397614" w:rsidRDefault="0089341A" w:rsidP="00D30D07">
                  <w:pPr>
                    <w:jc w:val="center"/>
                    <w:rPr>
                      <w:rFonts w:ascii="Arial" w:hAnsi="Arial" w:cs="Arial"/>
                      <w:bCs/>
                      <w:sz w:val="24"/>
                      <w:szCs w:val="24"/>
                    </w:rPr>
                  </w:pPr>
                  <w:r w:rsidRPr="00397614">
                    <w:rPr>
                      <w:rFonts w:ascii="Arial" w:hAnsi="Arial" w:cs="Arial"/>
                      <w:bCs/>
                      <w:sz w:val="24"/>
                      <w:szCs w:val="24"/>
                    </w:rPr>
                    <w:t>Sl</w:t>
                  </w:r>
                  <w:r w:rsidR="00D30D07" w:rsidRPr="00397614">
                    <w:rPr>
                      <w:rFonts w:ascii="Arial" w:hAnsi="Arial" w:cs="Arial"/>
                      <w:bCs/>
                      <w:sz w:val="24"/>
                      <w:szCs w:val="24"/>
                    </w:rPr>
                    <w:t>.</w:t>
                  </w:r>
                  <w:r w:rsidRPr="00397614">
                    <w:rPr>
                      <w:rFonts w:ascii="Arial" w:hAnsi="Arial" w:cs="Arial"/>
                      <w:bCs/>
                      <w:sz w:val="24"/>
                      <w:szCs w:val="24"/>
                    </w:rPr>
                    <w:t xml:space="preserve"> No</w:t>
                  </w:r>
                  <w:r w:rsidR="00D30D07" w:rsidRPr="00397614">
                    <w:rPr>
                      <w:rFonts w:ascii="Arial" w:hAnsi="Arial" w:cs="Arial"/>
                      <w:bCs/>
                      <w:sz w:val="24"/>
                      <w:szCs w:val="24"/>
                    </w:rPr>
                    <w:t>.</w:t>
                  </w:r>
                </w:p>
              </w:tc>
              <w:tc>
                <w:tcPr>
                  <w:tcW w:w="2126" w:type="dxa"/>
                  <w:vAlign w:val="center"/>
                </w:tcPr>
                <w:p w:rsidR="0089341A" w:rsidRPr="00397614" w:rsidRDefault="0089341A" w:rsidP="00D30D07">
                  <w:pPr>
                    <w:jc w:val="center"/>
                    <w:rPr>
                      <w:rFonts w:ascii="Arial" w:hAnsi="Arial" w:cs="Arial"/>
                      <w:bCs/>
                      <w:sz w:val="24"/>
                      <w:szCs w:val="24"/>
                    </w:rPr>
                  </w:pPr>
                  <w:r w:rsidRPr="00397614">
                    <w:rPr>
                      <w:rFonts w:ascii="Arial" w:hAnsi="Arial" w:cs="Arial"/>
                      <w:bCs/>
                      <w:sz w:val="24"/>
                      <w:szCs w:val="24"/>
                    </w:rPr>
                    <w:t>Organization Name (</w:t>
                  </w:r>
                  <w:r w:rsidR="00D30D07" w:rsidRPr="00397614">
                    <w:rPr>
                      <w:rFonts w:ascii="Arial" w:hAnsi="Arial" w:cs="Arial"/>
                      <w:bCs/>
                      <w:sz w:val="24"/>
                      <w:szCs w:val="24"/>
                    </w:rPr>
                    <w:t xml:space="preserve">KSWC / </w:t>
                  </w:r>
                  <w:r w:rsidRPr="00397614">
                    <w:rPr>
                      <w:rFonts w:ascii="Arial" w:hAnsi="Arial" w:cs="Arial"/>
                      <w:bCs/>
                      <w:sz w:val="24"/>
                      <w:szCs w:val="24"/>
                    </w:rPr>
                    <w:t>SWC/CWC/FCI/</w:t>
                  </w:r>
                  <w:r w:rsidR="005F7321" w:rsidRPr="00397614">
                    <w:rPr>
                      <w:rFonts w:ascii="Arial" w:hAnsi="Arial" w:cs="Arial"/>
                      <w:bCs/>
                      <w:sz w:val="24"/>
                      <w:szCs w:val="24"/>
                    </w:rPr>
                    <w:t xml:space="preserve">KFCSC / KSCMF / </w:t>
                  </w:r>
                  <w:r w:rsidRPr="00397614">
                    <w:rPr>
                      <w:rFonts w:ascii="Arial" w:hAnsi="Arial" w:cs="Arial"/>
                      <w:bCs/>
                      <w:sz w:val="24"/>
                      <w:szCs w:val="24"/>
                    </w:rPr>
                    <w:t>Others)</w:t>
                  </w:r>
                  <w:r w:rsidR="00D30D07" w:rsidRPr="00397614">
                    <w:rPr>
                      <w:rFonts w:ascii="Arial" w:hAnsi="Arial" w:cs="Arial"/>
                      <w:bCs/>
                      <w:sz w:val="24"/>
                      <w:szCs w:val="24"/>
                    </w:rPr>
                    <w:t xml:space="preserve"> and place of work</w:t>
                  </w:r>
                </w:p>
              </w:tc>
              <w:tc>
                <w:tcPr>
                  <w:tcW w:w="1348" w:type="dxa"/>
                  <w:vAlign w:val="center"/>
                </w:tcPr>
                <w:p w:rsidR="0089341A" w:rsidRPr="00397614" w:rsidRDefault="0089341A" w:rsidP="00D30D07">
                  <w:pPr>
                    <w:ind w:right="-108"/>
                    <w:jc w:val="center"/>
                    <w:rPr>
                      <w:rFonts w:ascii="Arial" w:hAnsi="Arial" w:cs="Arial"/>
                      <w:bCs/>
                      <w:sz w:val="24"/>
                      <w:szCs w:val="24"/>
                    </w:rPr>
                  </w:pPr>
                  <w:r w:rsidRPr="00397614">
                    <w:rPr>
                      <w:rFonts w:ascii="Arial" w:hAnsi="Arial" w:cs="Arial"/>
                      <w:bCs/>
                      <w:sz w:val="24"/>
                      <w:szCs w:val="24"/>
                    </w:rPr>
                    <w:t>Designation</w:t>
                  </w:r>
                </w:p>
              </w:tc>
              <w:tc>
                <w:tcPr>
                  <w:tcW w:w="1352" w:type="dxa"/>
                  <w:vAlign w:val="center"/>
                </w:tcPr>
                <w:p w:rsidR="0089341A" w:rsidRPr="00397614" w:rsidRDefault="0089341A" w:rsidP="00D30D07">
                  <w:pPr>
                    <w:jc w:val="center"/>
                    <w:rPr>
                      <w:rFonts w:ascii="Arial" w:hAnsi="Arial" w:cs="Arial"/>
                      <w:bCs/>
                      <w:sz w:val="24"/>
                      <w:szCs w:val="24"/>
                    </w:rPr>
                  </w:pPr>
                  <w:r w:rsidRPr="00397614">
                    <w:rPr>
                      <w:rFonts w:ascii="Arial" w:hAnsi="Arial" w:cs="Arial"/>
                      <w:bCs/>
                      <w:sz w:val="24"/>
                      <w:szCs w:val="24"/>
                    </w:rPr>
                    <w:t>Experience</w:t>
                  </w:r>
                  <w:r w:rsidR="00D30D07" w:rsidRPr="00397614">
                    <w:rPr>
                      <w:rFonts w:ascii="Arial" w:hAnsi="Arial" w:cs="Arial"/>
                      <w:bCs/>
                      <w:sz w:val="24"/>
                      <w:szCs w:val="24"/>
                    </w:rPr>
                    <w:t xml:space="preserve"> (No. of years)</w:t>
                  </w:r>
                </w:p>
              </w:tc>
              <w:tc>
                <w:tcPr>
                  <w:tcW w:w="3778" w:type="dxa"/>
                  <w:vAlign w:val="center"/>
                </w:tcPr>
                <w:p w:rsidR="0089341A" w:rsidRPr="00397614" w:rsidRDefault="0089341A" w:rsidP="00D30D07">
                  <w:pPr>
                    <w:jc w:val="center"/>
                    <w:rPr>
                      <w:rFonts w:ascii="Arial" w:hAnsi="Arial" w:cs="Arial"/>
                      <w:bCs/>
                      <w:sz w:val="24"/>
                      <w:szCs w:val="24"/>
                    </w:rPr>
                  </w:pPr>
                  <w:r w:rsidRPr="00397614">
                    <w:rPr>
                      <w:rFonts w:ascii="Arial" w:hAnsi="Arial" w:cs="Arial"/>
                      <w:bCs/>
                      <w:sz w:val="24"/>
                      <w:szCs w:val="24"/>
                    </w:rPr>
                    <w:t>Nature of Work</w:t>
                  </w:r>
                </w:p>
                <w:p w:rsidR="00D30D07" w:rsidRPr="00397614" w:rsidRDefault="00D30D07" w:rsidP="00D30D07">
                  <w:pPr>
                    <w:jc w:val="center"/>
                    <w:rPr>
                      <w:rFonts w:ascii="Arial" w:hAnsi="Arial" w:cs="Arial"/>
                      <w:bCs/>
                      <w:sz w:val="24"/>
                      <w:szCs w:val="24"/>
                    </w:rPr>
                  </w:pPr>
                  <w:r w:rsidRPr="00397614">
                    <w:rPr>
                      <w:rFonts w:ascii="Arial" w:hAnsi="Arial" w:cs="Arial"/>
                      <w:bCs/>
                      <w:sz w:val="24"/>
                      <w:szCs w:val="24"/>
                    </w:rPr>
                    <w:t>(Please use extra sheet, if required, and enclose it as an annexure)</w:t>
                  </w:r>
                </w:p>
              </w:tc>
            </w:tr>
            <w:tr w:rsidR="0089341A" w:rsidRPr="00397614" w:rsidTr="00B8335D">
              <w:tc>
                <w:tcPr>
                  <w:tcW w:w="704" w:type="dxa"/>
                </w:tcPr>
                <w:p w:rsidR="0089341A" w:rsidRPr="00397614" w:rsidRDefault="00D30D07" w:rsidP="00C17562">
                  <w:pPr>
                    <w:jc w:val="both"/>
                    <w:rPr>
                      <w:rFonts w:ascii="Arial" w:hAnsi="Arial" w:cs="Arial"/>
                      <w:bCs/>
                      <w:sz w:val="24"/>
                      <w:szCs w:val="24"/>
                    </w:rPr>
                  </w:pPr>
                  <w:r w:rsidRPr="00397614">
                    <w:rPr>
                      <w:rFonts w:ascii="Arial" w:hAnsi="Arial" w:cs="Arial"/>
                      <w:bCs/>
                      <w:sz w:val="24"/>
                      <w:szCs w:val="24"/>
                    </w:rPr>
                    <w:t>1</w:t>
                  </w:r>
                </w:p>
              </w:tc>
              <w:tc>
                <w:tcPr>
                  <w:tcW w:w="2126" w:type="dxa"/>
                </w:tcPr>
                <w:p w:rsidR="0089341A" w:rsidRPr="00397614" w:rsidRDefault="0089341A" w:rsidP="00C17562">
                  <w:pPr>
                    <w:jc w:val="both"/>
                    <w:rPr>
                      <w:rFonts w:ascii="Arial" w:hAnsi="Arial" w:cs="Arial"/>
                      <w:bCs/>
                      <w:sz w:val="24"/>
                      <w:szCs w:val="24"/>
                    </w:rPr>
                  </w:pPr>
                </w:p>
              </w:tc>
              <w:tc>
                <w:tcPr>
                  <w:tcW w:w="1348" w:type="dxa"/>
                </w:tcPr>
                <w:p w:rsidR="0089341A" w:rsidRPr="00397614" w:rsidRDefault="0089341A" w:rsidP="00C17562">
                  <w:pPr>
                    <w:jc w:val="both"/>
                    <w:rPr>
                      <w:rFonts w:ascii="Arial" w:hAnsi="Arial" w:cs="Arial"/>
                      <w:bCs/>
                      <w:sz w:val="24"/>
                      <w:szCs w:val="24"/>
                    </w:rPr>
                  </w:pPr>
                </w:p>
              </w:tc>
              <w:tc>
                <w:tcPr>
                  <w:tcW w:w="1352" w:type="dxa"/>
                </w:tcPr>
                <w:p w:rsidR="0089341A" w:rsidRPr="00397614" w:rsidRDefault="0089341A" w:rsidP="00C17562">
                  <w:pPr>
                    <w:jc w:val="both"/>
                    <w:rPr>
                      <w:rFonts w:ascii="Arial" w:hAnsi="Arial" w:cs="Arial"/>
                      <w:bCs/>
                      <w:sz w:val="24"/>
                      <w:szCs w:val="24"/>
                    </w:rPr>
                  </w:pPr>
                </w:p>
              </w:tc>
              <w:tc>
                <w:tcPr>
                  <w:tcW w:w="3778" w:type="dxa"/>
                </w:tcPr>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tc>
            </w:tr>
            <w:tr w:rsidR="0089341A" w:rsidRPr="00397614" w:rsidTr="00B8335D">
              <w:trPr>
                <w:trHeight w:val="2196"/>
              </w:trPr>
              <w:tc>
                <w:tcPr>
                  <w:tcW w:w="704" w:type="dxa"/>
                </w:tcPr>
                <w:p w:rsidR="0089341A" w:rsidRPr="00397614" w:rsidRDefault="00D30D07" w:rsidP="00C17562">
                  <w:pPr>
                    <w:jc w:val="both"/>
                    <w:rPr>
                      <w:rFonts w:ascii="Arial" w:hAnsi="Arial" w:cs="Arial"/>
                      <w:bCs/>
                      <w:sz w:val="24"/>
                      <w:szCs w:val="24"/>
                    </w:rPr>
                  </w:pPr>
                  <w:r w:rsidRPr="00397614">
                    <w:rPr>
                      <w:rFonts w:ascii="Arial" w:hAnsi="Arial" w:cs="Arial"/>
                      <w:bCs/>
                      <w:sz w:val="24"/>
                      <w:szCs w:val="24"/>
                    </w:rPr>
                    <w:t>2</w:t>
                  </w:r>
                </w:p>
              </w:tc>
              <w:tc>
                <w:tcPr>
                  <w:tcW w:w="2126" w:type="dxa"/>
                </w:tcPr>
                <w:p w:rsidR="0089341A" w:rsidRPr="00397614" w:rsidRDefault="0089341A" w:rsidP="00C17562">
                  <w:pPr>
                    <w:jc w:val="both"/>
                    <w:rPr>
                      <w:rFonts w:ascii="Arial" w:hAnsi="Arial" w:cs="Arial"/>
                      <w:bCs/>
                      <w:sz w:val="24"/>
                      <w:szCs w:val="24"/>
                    </w:rPr>
                  </w:pPr>
                </w:p>
              </w:tc>
              <w:tc>
                <w:tcPr>
                  <w:tcW w:w="1348" w:type="dxa"/>
                </w:tcPr>
                <w:p w:rsidR="0089341A" w:rsidRPr="00397614" w:rsidRDefault="0089341A" w:rsidP="00C17562">
                  <w:pPr>
                    <w:jc w:val="both"/>
                    <w:rPr>
                      <w:rFonts w:ascii="Arial" w:hAnsi="Arial" w:cs="Arial"/>
                      <w:bCs/>
                      <w:sz w:val="24"/>
                      <w:szCs w:val="24"/>
                    </w:rPr>
                  </w:pPr>
                </w:p>
              </w:tc>
              <w:tc>
                <w:tcPr>
                  <w:tcW w:w="1352" w:type="dxa"/>
                </w:tcPr>
                <w:p w:rsidR="0089341A" w:rsidRPr="00397614" w:rsidRDefault="0089341A" w:rsidP="00C17562">
                  <w:pPr>
                    <w:jc w:val="both"/>
                    <w:rPr>
                      <w:rFonts w:ascii="Arial" w:hAnsi="Arial" w:cs="Arial"/>
                      <w:bCs/>
                      <w:sz w:val="24"/>
                      <w:szCs w:val="24"/>
                    </w:rPr>
                  </w:pPr>
                </w:p>
              </w:tc>
              <w:tc>
                <w:tcPr>
                  <w:tcW w:w="3778" w:type="dxa"/>
                </w:tcPr>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tc>
            </w:tr>
            <w:tr w:rsidR="0089341A" w:rsidRPr="00397614" w:rsidTr="00B8335D">
              <w:trPr>
                <w:trHeight w:val="2104"/>
              </w:trPr>
              <w:tc>
                <w:tcPr>
                  <w:tcW w:w="704" w:type="dxa"/>
                </w:tcPr>
                <w:p w:rsidR="0089341A" w:rsidRPr="00397614" w:rsidRDefault="00D30D07" w:rsidP="00C17562">
                  <w:pPr>
                    <w:jc w:val="both"/>
                    <w:rPr>
                      <w:rFonts w:ascii="Arial" w:hAnsi="Arial" w:cs="Arial"/>
                      <w:bCs/>
                      <w:sz w:val="24"/>
                      <w:szCs w:val="24"/>
                    </w:rPr>
                  </w:pPr>
                  <w:r w:rsidRPr="00397614">
                    <w:rPr>
                      <w:rFonts w:ascii="Arial" w:hAnsi="Arial" w:cs="Arial"/>
                      <w:bCs/>
                      <w:sz w:val="24"/>
                      <w:szCs w:val="24"/>
                    </w:rPr>
                    <w:t>3</w:t>
                  </w:r>
                </w:p>
              </w:tc>
              <w:tc>
                <w:tcPr>
                  <w:tcW w:w="2126" w:type="dxa"/>
                </w:tcPr>
                <w:p w:rsidR="0089341A" w:rsidRPr="00397614" w:rsidRDefault="0089341A" w:rsidP="00C17562">
                  <w:pPr>
                    <w:jc w:val="both"/>
                    <w:rPr>
                      <w:rFonts w:ascii="Arial" w:hAnsi="Arial" w:cs="Arial"/>
                      <w:bCs/>
                      <w:sz w:val="24"/>
                      <w:szCs w:val="24"/>
                    </w:rPr>
                  </w:pPr>
                </w:p>
              </w:tc>
              <w:tc>
                <w:tcPr>
                  <w:tcW w:w="1348" w:type="dxa"/>
                </w:tcPr>
                <w:p w:rsidR="0089341A" w:rsidRPr="00397614" w:rsidRDefault="0089341A" w:rsidP="00C17562">
                  <w:pPr>
                    <w:jc w:val="both"/>
                    <w:rPr>
                      <w:rFonts w:ascii="Arial" w:hAnsi="Arial" w:cs="Arial"/>
                      <w:bCs/>
                      <w:sz w:val="24"/>
                      <w:szCs w:val="24"/>
                    </w:rPr>
                  </w:pPr>
                </w:p>
              </w:tc>
              <w:tc>
                <w:tcPr>
                  <w:tcW w:w="1352" w:type="dxa"/>
                </w:tcPr>
                <w:p w:rsidR="0089341A" w:rsidRPr="00397614" w:rsidRDefault="0089341A" w:rsidP="00C17562">
                  <w:pPr>
                    <w:jc w:val="both"/>
                    <w:rPr>
                      <w:rFonts w:ascii="Arial" w:hAnsi="Arial" w:cs="Arial"/>
                      <w:bCs/>
                      <w:sz w:val="24"/>
                      <w:szCs w:val="24"/>
                    </w:rPr>
                  </w:pPr>
                </w:p>
              </w:tc>
              <w:tc>
                <w:tcPr>
                  <w:tcW w:w="3778" w:type="dxa"/>
                </w:tcPr>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p w:rsidR="0089341A" w:rsidRPr="00397614" w:rsidRDefault="0089341A" w:rsidP="00C17562">
                  <w:pPr>
                    <w:jc w:val="both"/>
                    <w:rPr>
                      <w:rFonts w:ascii="Arial" w:hAnsi="Arial" w:cs="Arial"/>
                      <w:bCs/>
                      <w:sz w:val="24"/>
                      <w:szCs w:val="24"/>
                    </w:rPr>
                  </w:pPr>
                </w:p>
              </w:tc>
            </w:tr>
            <w:tr w:rsidR="00D30D07" w:rsidRPr="00397614" w:rsidTr="00B8335D">
              <w:trPr>
                <w:trHeight w:val="2104"/>
              </w:trPr>
              <w:tc>
                <w:tcPr>
                  <w:tcW w:w="704" w:type="dxa"/>
                </w:tcPr>
                <w:p w:rsidR="00D30D07" w:rsidRPr="00397614" w:rsidRDefault="00D30D07" w:rsidP="00C17562">
                  <w:pPr>
                    <w:jc w:val="both"/>
                    <w:rPr>
                      <w:rFonts w:ascii="Arial" w:hAnsi="Arial" w:cs="Arial"/>
                      <w:bCs/>
                      <w:sz w:val="24"/>
                      <w:szCs w:val="24"/>
                    </w:rPr>
                  </w:pPr>
                  <w:r w:rsidRPr="00397614">
                    <w:rPr>
                      <w:rFonts w:ascii="Arial" w:hAnsi="Arial" w:cs="Arial"/>
                      <w:bCs/>
                      <w:sz w:val="24"/>
                      <w:szCs w:val="24"/>
                    </w:rPr>
                    <w:t>4</w:t>
                  </w:r>
                </w:p>
              </w:tc>
              <w:tc>
                <w:tcPr>
                  <w:tcW w:w="2126" w:type="dxa"/>
                </w:tcPr>
                <w:p w:rsidR="00D30D07" w:rsidRPr="00397614" w:rsidRDefault="00D30D07" w:rsidP="00C17562">
                  <w:pPr>
                    <w:jc w:val="both"/>
                    <w:rPr>
                      <w:rFonts w:ascii="Arial" w:hAnsi="Arial" w:cs="Arial"/>
                      <w:bCs/>
                      <w:sz w:val="24"/>
                      <w:szCs w:val="24"/>
                    </w:rPr>
                  </w:pPr>
                </w:p>
              </w:tc>
              <w:tc>
                <w:tcPr>
                  <w:tcW w:w="1348" w:type="dxa"/>
                </w:tcPr>
                <w:p w:rsidR="00D30D07" w:rsidRPr="00397614" w:rsidRDefault="00D30D07" w:rsidP="00C17562">
                  <w:pPr>
                    <w:jc w:val="both"/>
                    <w:rPr>
                      <w:rFonts w:ascii="Arial" w:hAnsi="Arial" w:cs="Arial"/>
                      <w:bCs/>
                      <w:sz w:val="24"/>
                      <w:szCs w:val="24"/>
                    </w:rPr>
                  </w:pPr>
                </w:p>
              </w:tc>
              <w:tc>
                <w:tcPr>
                  <w:tcW w:w="1352" w:type="dxa"/>
                </w:tcPr>
                <w:p w:rsidR="00D30D07" w:rsidRPr="00397614" w:rsidRDefault="00D30D07" w:rsidP="00C17562">
                  <w:pPr>
                    <w:jc w:val="both"/>
                    <w:rPr>
                      <w:rFonts w:ascii="Arial" w:hAnsi="Arial" w:cs="Arial"/>
                      <w:bCs/>
                      <w:sz w:val="24"/>
                      <w:szCs w:val="24"/>
                    </w:rPr>
                  </w:pPr>
                </w:p>
              </w:tc>
              <w:tc>
                <w:tcPr>
                  <w:tcW w:w="3778" w:type="dxa"/>
                </w:tcPr>
                <w:p w:rsidR="00D30D07" w:rsidRPr="00397614" w:rsidRDefault="00D30D07" w:rsidP="00C17562">
                  <w:pPr>
                    <w:jc w:val="both"/>
                    <w:rPr>
                      <w:rFonts w:ascii="Arial" w:hAnsi="Arial" w:cs="Arial"/>
                      <w:bCs/>
                      <w:sz w:val="24"/>
                      <w:szCs w:val="24"/>
                    </w:rPr>
                  </w:pPr>
                </w:p>
              </w:tc>
            </w:tr>
          </w:tbl>
          <w:p w:rsidR="0089341A" w:rsidRPr="00397614" w:rsidRDefault="0089341A" w:rsidP="00BD3820">
            <w:pPr>
              <w:rPr>
                <w:rFonts w:ascii="Arial" w:hAnsi="Arial" w:cs="Arial"/>
                <w:bCs/>
                <w:sz w:val="24"/>
                <w:szCs w:val="24"/>
              </w:rPr>
            </w:pPr>
          </w:p>
        </w:tc>
      </w:tr>
      <w:tr w:rsidR="0089341A" w:rsidRPr="00397614" w:rsidTr="00BB6FB5">
        <w:tc>
          <w:tcPr>
            <w:tcW w:w="10172" w:type="dxa"/>
            <w:gridSpan w:val="3"/>
          </w:tcPr>
          <w:p w:rsidR="00A62BBD" w:rsidRPr="00397614" w:rsidRDefault="00A62BBD" w:rsidP="00613A8F">
            <w:pPr>
              <w:rPr>
                <w:rFonts w:ascii="Arial" w:hAnsi="Arial" w:cs="Arial"/>
                <w:bCs/>
                <w:sz w:val="24"/>
                <w:szCs w:val="24"/>
              </w:rPr>
            </w:pPr>
          </w:p>
          <w:p w:rsidR="0089341A" w:rsidRPr="00397614" w:rsidRDefault="0089341A" w:rsidP="00613A8F">
            <w:pPr>
              <w:rPr>
                <w:rFonts w:ascii="Arial" w:hAnsi="Arial" w:cs="Arial"/>
                <w:bCs/>
                <w:sz w:val="24"/>
                <w:szCs w:val="24"/>
              </w:rPr>
            </w:pPr>
            <w:r w:rsidRPr="00397614">
              <w:rPr>
                <w:rFonts w:ascii="Arial" w:hAnsi="Arial" w:cs="Arial"/>
                <w:bCs/>
                <w:sz w:val="24"/>
                <w:szCs w:val="24"/>
              </w:rPr>
              <w:t xml:space="preserve">Note: </w:t>
            </w:r>
            <w:r w:rsidR="00A62BBD" w:rsidRPr="00397614">
              <w:rPr>
                <w:rFonts w:ascii="Arial" w:hAnsi="Arial" w:cs="Arial"/>
                <w:bCs/>
                <w:sz w:val="24"/>
                <w:szCs w:val="24"/>
              </w:rPr>
              <w:t xml:space="preserve">1. </w:t>
            </w:r>
            <w:r w:rsidRPr="00397614">
              <w:rPr>
                <w:rFonts w:ascii="Arial" w:hAnsi="Arial" w:cs="Arial"/>
                <w:bCs/>
                <w:sz w:val="24"/>
                <w:szCs w:val="24"/>
              </w:rPr>
              <w:t>If required</w:t>
            </w:r>
            <w:r w:rsidR="005F7321" w:rsidRPr="00397614">
              <w:rPr>
                <w:rFonts w:ascii="Arial" w:hAnsi="Arial" w:cs="Arial"/>
                <w:bCs/>
                <w:sz w:val="24"/>
                <w:szCs w:val="24"/>
              </w:rPr>
              <w:t>,</w:t>
            </w:r>
            <w:r w:rsidRPr="00397614">
              <w:rPr>
                <w:rFonts w:ascii="Arial" w:hAnsi="Arial" w:cs="Arial"/>
                <w:bCs/>
                <w:sz w:val="24"/>
                <w:szCs w:val="24"/>
              </w:rPr>
              <w:t xml:space="preserve"> add extra sheet</w:t>
            </w:r>
            <w:r w:rsidR="00A62BBD" w:rsidRPr="00397614">
              <w:rPr>
                <w:rFonts w:ascii="Arial" w:hAnsi="Arial" w:cs="Arial"/>
                <w:bCs/>
                <w:sz w:val="24"/>
                <w:szCs w:val="24"/>
              </w:rPr>
              <w:t>s</w:t>
            </w:r>
            <w:r w:rsidRPr="00397614">
              <w:rPr>
                <w:rFonts w:ascii="Arial" w:hAnsi="Arial" w:cs="Arial"/>
                <w:bCs/>
                <w:sz w:val="24"/>
                <w:szCs w:val="24"/>
              </w:rPr>
              <w:t xml:space="preserve"> as enclosures.</w:t>
            </w:r>
          </w:p>
          <w:p w:rsidR="0089341A" w:rsidRDefault="00A62BBD" w:rsidP="00DD65D9">
            <w:pPr>
              <w:ind w:left="709"/>
              <w:jc w:val="both"/>
              <w:rPr>
                <w:rFonts w:ascii="Arial" w:hAnsi="Arial" w:cs="Arial"/>
                <w:bCs/>
                <w:sz w:val="24"/>
                <w:szCs w:val="24"/>
              </w:rPr>
            </w:pPr>
            <w:r w:rsidRPr="00397614">
              <w:rPr>
                <w:rFonts w:ascii="Arial" w:hAnsi="Arial" w:cs="Arial"/>
                <w:bCs/>
                <w:sz w:val="24"/>
                <w:szCs w:val="24"/>
              </w:rPr>
              <w:t>2. Please enclose self attested copies of your experience certificates received from yourprevious employers.</w:t>
            </w:r>
          </w:p>
          <w:p w:rsidR="00A77698" w:rsidRPr="00397614" w:rsidRDefault="00A77698" w:rsidP="00DD65D9">
            <w:pPr>
              <w:ind w:left="709"/>
              <w:jc w:val="both"/>
              <w:rPr>
                <w:rFonts w:ascii="Arial" w:hAnsi="Arial" w:cs="Arial"/>
                <w:bCs/>
                <w:sz w:val="24"/>
                <w:szCs w:val="24"/>
              </w:rPr>
            </w:pPr>
          </w:p>
        </w:tc>
      </w:tr>
      <w:tr w:rsidR="0089341A" w:rsidRPr="00397614" w:rsidTr="00BB6FB5">
        <w:tc>
          <w:tcPr>
            <w:tcW w:w="10172" w:type="dxa"/>
            <w:gridSpan w:val="3"/>
          </w:tcPr>
          <w:p w:rsidR="0089341A" w:rsidRPr="00397614" w:rsidRDefault="0089341A" w:rsidP="00E47889">
            <w:pPr>
              <w:jc w:val="center"/>
              <w:rPr>
                <w:rFonts w:ascii="Arial" w:hAnsi="Arial" w:cs="Arial"/>
                <w:b/>
                <w:bCs/>
                <w:sz w:val="24"/>
                <w:szCs w:val="24"/>
              </w:rPr>
            </w:pPr>
            <w:r w:rsidRPr="00397614">
              <w:rPr>
                <w:rFonts w:ascii="Arial" w:hAnsi="Arial" w:cs="Arial"/>
                <w:b/>
                <w:bCs/>
                <w:sz w:val="24"/>
                <w:szCs w:val="24"/>
              </w:rPr>
              <w:lastRenderedPageBreak/>
              <w:t>Awards &amp; Recognition</w:t>
            </w:r>
            <w:r w:rsidR="00B8335D" w:rsidRPr="00397614">
              <w:rPr>
                <w:rFonts w:ascii="Arial" w:hAnsi="Arial" w:cs="Arial"/>
                <w:b/>
                <w:bCs/>
                <w:sz w:val="24"/>
                <w:szCs w:val="24"/>
              </w:rPr>
              <w:t>s</w:t>
            </w:r>
          </w:p>
        </w:tc>
      </w:tr>
      <w:tr w:rsidR="0089341A" w:rsidRPr="00397614" w:rsidTr="00BB6FB5">
        <w:tc>
          <w:tcPr>
            <w:tcW w:w="895" w:type="dxa"/>
          </w:tcPr>
          <w:p w:rsidR="0089341A" w:rsidRPr="00397614" w:rsidRDefault="0089341A" w:rsidP="001731D4">
            <w:pPr>
              <w:jc w:val="center"/>
              <w:rPr>
                <w:rFonts w:ascii="Arial" w:hAnsi="Arial" w:cs="Arial"/>
                <w:bCs/>
                <w:sz w:val="24"/>
                <w:szCs w:val="24"/>
              </w:rPr>
            </w:pPr>
            <w:r w:rsidRPr="00397614">
              <w:rPr>
                <w:rFonts w:ascii="Arial" w:hAnsi="Arial" w:cs="Arial"/>
                <w:bCs/>
                <w:sz w:val="24"/>
                <w:szCs w:val="24"/>
              </w:rPr>
              <w:t>1</w:t>
            </w:r>
          </w:p>
        </w:tc>
        <w:tc>
          <w:tcPr>
            <w:tcW w:w="3324" w:type="dxa"/>
          </w:tcPr>
          <w:p w:rsidR="0089341A" w:rsidRPr="00397614" w:rsidRDefault="0089341A" w:rsidP="001731D4">
            <w:pPr>
              <w:rPr>
                <w:rFonts w:ascii="Arial" w:hAnsi="Arial" w:cs="Arial"/>
                <w:bCs/>
                <w:sz w:val="24"/>
                <w:szCs w:val="24"/>
              </w:rPr>
            </w:pPr>
            <w:r w:rsidRPr="00397614">
              <w:rPr>
                <w:rFonts w:ascii="Arial" w:hAnsi="Arial" w:cs="Arial"/>
                <w:bCs/>
                <w:sz w:val="24"/>
                <w:szCs w:val="24"/>
              </w:rPr>
              <w:t>Nature of Award</w:t>
            </w:r>
          </w:p>
          <w:p w:rsidR="0089341A" w:rsidRPr="00397614" w:rsidRDefault="0089341A" w:rsidP="001731D4">
            <w:pPr>
              <w:rPr>
                <w:rFonts w:ascii="Arial" w:hAnsi="Arial" w:cs="Arial"/>
                <w:bCs/>
                <w:sz w:val="24"/>
                <w:szCs w:val="24"/>
              </w:rPr>
            </w:pPr>
          </w:p>
        </w:tc>
        <w:tc>
          <w:tcPr>
            <w:tcW w:w="5953" w:type="dxa"/>
          </w:tcPr>
          <w:p w:rsidR="0089341A" w:rsidRPr="00397614" w:rsidRDefault="0089341A" w:rsidP="001731D4">
            <w:pPr>
              <w:rPr>
                <w:rFonts w:ascii="Arial" w:hAnsi="Arial" w:cs="Arial"/>
                <w:bCs/>
                <w:sz w:val="24"/>
                <w:szCs w:val="24"/>
              </w:rPr>
            </w:pPr>
          </w:p>
          <w:p w:rsidR="0089341A" w:rsidRPr="00397614" w:rsidRDefault="0089341A" w:rsidP="001731D4">
            <w:pPr>
              <w:rPr>
                <w:rFonts w:ascii="Arial" w:hAnsi="Arial" w:cs="Arial"/>
                <w:bCs/>
                <w:sz w:val="24"/>
                <w:szCs w:val="24"/>
              </w:rPr>
            </w:pPr>
          </w:p>
          <w:p w:rsidR="0089341A" w:rsidRPr="00397614" w:rsidRDefault="0089341A" w:rsidP="001731D4">
            <w:pPr>
              <w:rPr>
                <w:rFonts w:ascii="Arial" w:hAnsi="Arial" w:cs="Arial"/>
                <w:bCs/>
                <w:sz w:val="24"/>
                <w:szCs w:val="24"/>
              </w:rPr>
            </w:pPr>
          </w:p>
          <w:p w:rsidR="00B8335D" w:rsidRPr="00397614" w:rsidRDefault="00B8335D" w:rsidP="001731D4">
            <w:pPr>
              <w:rPr>
                <w:rFonts w:ascii="Arial" w:hAnsi="Arial" w:cs="Arial"/>
                <w:bCs/>
                <w:sz w:val="24"/>
                <w:szCs w:val="24"/>
              </w:rPr>
            </w:pPr>
          </w:p>
        </w:tc>
      </w:tr>
      <w:tr w:rsidR="0089341A" w:rsidRPr="00397614" w:rsidTr="00BB6FB5">
        <w:tc>
          <w:tcPr>
            <w:tcW w:w="895" w:type="dxa"/>
          </w:tcPr>
          <w:p w:rsidR="0089341A" w:rsidRPr="00397614" w:rsidRDefault="0089341A" w:rsidP="001731D4">
            <w:pPr>
              <w:jc w:val="center"/>
              <w:rPr>
                <w:rFonts w:ascii="Arial" w:hAnsi="Arial" w:cs="Arial"/>
                <w:bCs/>
                <w:sz w:val="24"/>
                <w:szCs w:val="24"/>
              </w:rPr>
            </w:pPr>
            <w:r w:rsidRPr="00397614">
              <w:rPr>
                <w:rFonts w:ascii="Arial" w:hAnsi="Arial" w:cs="Arial"/>
                <w:bCs/>
                <w:sz w:val="24"/>
                <w:szCs w:val="24"/>
              </w:rPr>
              <w:t>2</w:t>
            </w:r>
          </w:p>
        </w:tc>
        <w:tc>
          <w:tcPr>
            <w:tcW w:w="3324" w:type="dxa"/>
          </w:tcPr>
          <w:p w:rsidR="0089341A" w:rsidRPr="00397614" w:rsidRDefault="0089341A" w:rsidP="001731D4">
            <w:pPr>
              <w:rPr>
                <w:rFonts w:ascii="Arial" w:hAnsi="Arial" w:cs="Arial"/>
                <w:bCs/>
                <w:sz w:val="24"/>
                <w:szCs w:val="24"/>
              </w:rPr>
            </w:pPr>
            <w:r w:rsidRPr="00397614">
              <w:rPr>
                <w:rFonts w:ascii="Arial" w:hAnsi="Arial" w:cs="Arial"/>
                <w:bCs/>
                <w:sz w:val="24"/>
                <w:szCs w:val="24"/>
              </w:rPr>
              <w:t>Achievements for which award given</w:t>
            </w:r>
          </w:p>
          <w:p w:rsidR="0089341A" w:rsidRPr="00397614" w:rsidRDefault="0089341A" w:rsidP="001731D4">
            <w:pPr>
              <w:rPr>
                <w:rFonts w:ascii="Arial" w:hAnsi="Arial" w:cs="Arial"/>
                <w:bCs/>
                <w:sz w:val="24"/>
                <w:szCs w:val="24"/>
              </w:rPr>
            </w:pPr>
          </w:p>
        </w:tc>
        <w:tc>
          <w:tcPr>
            <w:tcW w:w="5953" w:type="dxa"/>
          </w:tcPr>
          <w:p w:rsidR="0089341A" w:rsidRPr="00397614" w:rsidRDefault="0089341A" w:rsidP="001731D4">
            <w:pPr>
              <w:rPr>
                <w:rFonts w:ascii="Arial" w:hAnsi="Arial" w:cs="Arial"/>
                <w:bCs/>
                <w:sz w:val="24"/>
                <w:szCs w:val="24"/>
              </w:rPr>
            </w:pPr>
          </w:p>
          <w:p w:rsidR="00B8335D" w:rsidRPr="00397614" w:rsidRDefault="00B8335D" w:rsidP="001731D4">
            <w:pPr>
              <w:rPr>
                <w:rFonts w:ascii="Arial" w:hAnsi="Arial" w:cs="Arial"/>
                <w:bCs/>
                <w:sz w:val="24"/>
                <w:szCs w:val="24"/>
              </w:rPr>
            </w:pPr>
          </w:p>
          <w:p w:rsidR="0089341A" w:rsidRPr="00397614" w:rsidRDefault="0089341A" w:rsidP="001731D4">
            <w:pPr>
              <w:rPr>
                <w:rFonts w:ascii="Arial" w:hAnsi="Arial" w:cs="Arial"/>
                <w:bCs/>
                <w:sz w:val="24"/>
                <w:szCs w:val="24"/>
              </w:rPr>
            </w:pPr>
          </w:p>
          <w:p w:rsidR="0089341A" w:rsidRPr="00397614" w:rsidRDefault="0089341A" w:rsidP="001731D4">
            <w:pPr>
              <w:rPr>
                <w:rFonts w:ascii="Arial" w:hAnsi="Arial" w:cs="Arial"/>
                <w:bCs/>
                <w:sz w:val="24"/>
                <w:szCs w:val="24"/>
              </w:rPr>
            </w:pPr>
          </w:p>
        </w:tc>
      </w:tr>
      <w:tr w:rsidR="0089341A" w:rsidRPr="00397614" w:rsidTr="00BB6FB5">
        <w:tc>
          <w:tcPr>
            <w:tcW w:w="10172" w:type="dxa"/>
            <w:gridSpan w:val="3"/>
          </w:tcPr>
          <w:p w:rsidR="0089341A" w:rsidRPr="00397614" w:rsidRDefault="0089341A" w:rsidP="001A7AC6">
            <w:pPr>
              <w:rPr>
                <w:rFonts w:ascii="Arial" w:hAnsi="Arial" w:cs="Arial"/>
                <w:bCs/>
                <w:sz w:val="24"/>
                <w:szCs w:val="24"/>
              </w:rPr>
            </w:pPr>
            <w:r w:rsidRPr="00397614">
              <w:rPr>
                <w:rFonts w:ascii="Arial" w:hAnsi="Arial" w:cs="Arial"/>
                <w:bCs/>
                <w:sz w:val="24"/>
                <w:szCs w:val="24"/>
              </w:rPr>
              <w:t xml:space="preserve">Note: </w:t>
            </w:r>
            <w:r w:rsidR="00A62BBD" w:rsidRPr="00397614">
              <w:rPr>
                <w:rFonts w:ascii="Arial" w:hAnsi="Arial" w:cs="Arial"/>
                <w:bCs/>
                <w:sz w:val="24"/>
                <w:szCs w:val="24"/>
              </w:rPr>
              <w:t xml:space="preserve">1. </w:t>
            </w:r>
            <w:r w:rsidRPr="00397614">
              <w:rPr>
                <w:rFonts w:ascii="Arial" w:hAnsi="Arial" w:cs="Arial"/>
                <w:bCs/>
                <w:sz w:val="24"/>
                <w:szCs w:val="24"/>
              </w:rPr>
              <w:t>If required</w:t>
            </w:r>
            <w:r w:rsidR="00A62BBD" w:rsidRPr="00397614">
              <w:rPr>
                <w:rFonts w:ascii="Arial" w:hAnsi="Arial" w:cs="Arial"/>
                <w:bCs/>
                <w:sz w:val="24"/>
                <w:szCs w:val="24"/>
              </w:rPr>
              <w:t>,</w:t>
            </w:r>
            <w:r w:rsidRPr="00397614">
              <w:rPr>
                <w:rFonts w:ascii="Arial" w:hAnsi="Arial" w:cs="Arial"/>
                <w:bCs/>
                <w:sz w:val="24"/>
                <w:szCs w:val="24"/>
              </w:rPr>
              <w:t xml:space="preserve"> add extra sheet as enclosures.</w:t>
            </w:r>
          </w:p>
          <w:p w:rsidR="00A62BBD" w:rsidRPr="00397614" w:rsidRDefault="00A62BBD" w:rsidP="001A7AC6">
            <w:pPr>
              <w:rPr>
                <w:rFonts w:ascii="Arial" w:hAnsi="Arial" w:cs="Arial"/>
                <w:bCs/>
                <w:sz w:val="24"/>
                <w:szCs w:val="24"/>
              </w:rPr>
            </w:pPr>
            <w:r w:rsidRPr="00397614">
              <w:rPr>
                <w:rFonts w:ascii="Arial" w:hAnsi="Arial" w:cs="Arial"/>
                <w:bCs/>
                <w:sz w:val="24"/>
                <w:szCs w:val="24"/>
              </w:rPr>
              <w:t xml:space="preserve">          2. Please enclose self attested copies of certificates of awards and recognitions</w:t>
            </w:r>
          </w:p>
          <w:p w:rsidR="00A62BBD" w:rsidRPr="00397614" w:rsidRDefault="00A62BBD" w:rsidP="001A7AC6">
            <w:pPr>
              <w:rPr>
                <w:rFonts w:ascii="Arial" w:hAnsi="Arial" w:cs="Arial"/>
                <w:bCs/>
                <w:sz w:val="24"/>
                <w:szCs w:val="24"/>
              </w:rPr>
            </w:pPr>
          </w:p>
        </w:tc>
      </w:tr>
      <w:tr w:rsidR="0089341A" w:rsidRPr="00397614" w:rsidTr="00BB6FB5">
        <w:tc>
          <w:tcPr>
            <w:tcW w:w="10172" w:type="dxa"/>
            <w:gridSpan w:val="3"/>
          </w:tcPr>
          <w:p w:rsidR="0089341A" w:rsidRPr="00397614" w:rsidRDefault="0089341A" w:rsidP="001A7AC6">
            <w:pPr>
              <w:jc w:val="center"/>
              <w:rPr>
                <w:rFonts w:ascii="Arial" w:hAnsi="Arial" w:cs="Arial"/>
                <w:b/>
                <w:bCs/>
                <w:sz w:val="24"/>
                <w:szCs w:val="24"/>
              </w:rPr>
            </w:pPr>
            <w:r w:rsidRPr="00397614">
              <w:rPr>
                <w:rFonts w:ascii="Arial" w:hAnsi="Arial" w:cs="Arial"/>
                <w:b/>
                <w:bCs/>
                <w:sz w:val="24"/>
                <w:szCs w:val="24"/>
              </w:rPr>
              <w:t>Disciplinary Proceedings</w:t>
            </w:r>
          </w:p>
        </w:tc>
      </w:tr>
      <w:tr w:rsidR="0089341A" w:rsidRPr="00397614" w:rsidTr="00BB6FB5">
        <w:tc>
          <w:tcPr>
            <w:tcW w:w="895" w:type="dxa"/>
          </w:tcPr>
          <w:p w:rsidR="0089341A" w:rsidRPr="00397614" w:rsidRDefault="0089341A" w:rsidP="001A7AC6">
            <w:pPr>
              <w:jc w:val="center"/>
              <w:rPr>
                <w:rFonts w:ascii="Arial" w:hAnsi="Arial" w:cs="Arial"/>
                <w:bCs/>
                <w:sz w:val="24"/>
                <w:szCs w:val="24"/>
              </w:rPr>
            </w:pPr>
            <w:r w:rsidRPr="00397614">
              <w:rPr>
                <w:rFonts w:ascii="Arial" w:hAnsi="Arial" w:cs="Arial"/>
                <w:bCs/>
                <w:sz w:val="24"/>
                <w:szCs w:val="24"/>
              </w:rPr>
              <w:t>1</w:t>
            </w:r>
          </w:p>
        </w:tc>
        <w:tc>
          <w:tcPr>
            <w:tcW w:w="3324" w:type="dxa"/>
          </w:tcPr>
          <w:p w:rsidR="0089341A" w:rsidRPr="00397614" w:rsidRDefault="0089341A" w:rsidP="00397614">
            <w:pPr>
              <w:jc w:val="both"/>
              <w:rPr>
                <w:rFonts w:ascii="Arial" w:hAnsi="Arial" w:cs="Arial"/>
                <w:bCs/>
                <w:sz w:val="24"/>
                <w:szCs w:val="24"/>
              </w:rPr>
            </w:pPr>
            <w:r w:rsidRPr="00397614">
              <w:rPr>
                <w:rFonts w:ascii="Arial" w:hAnsi="Arial" w:cs="Arial"/>
                <w:bCs/>
                <w:sz w:val="24"/>
                <w:szCs w:val="24"/>
              </w:rPr>
              <w:t xml:space="preserve">Are you subject to Disciplinary Proceedings/Action by </w:t>
            </w:r>
            <w:r w:rsidR="00A62BBD" w:rsidRPr="00397614">
              <w:rPr>
                <w:rFonts w:ascii="Arial" w:hAnsi="Arial" w:cs="Arial"/>
                <w:bCs/>
                <w:sz w:val="24"/>
                <w:szCs w:val="24"/>
              </w:rPr>
              <w:t>your previous employers (KSWC/</w:t>
            </w:r>
            <w:r w:rsidRPr="00397614">
              <w:rPr>
                <w:rFonts w:ascii="Arial" w:hAnsi="Arial" w:cs="Arial"/>
                <w:bCs/>
                <w:sz w:val="24"/>
                <w:szCs w:val="24"/>
              </w:rPr>
              <w:t>SWC/ CWC/ FCI</w:t>
            </w:r>
            <w:r w:rsidR="00DD65D9" w:rsidRPr="00397614">
              <w:rPr>
                <w:rFonts w:ascii="Arial" w:hAnsi="Arial" w:cs="Arial"/>
                <w:bCs/>
                <w:sz w:val="24"/>
                <w:szCs w:val="24"/>
              </w:rPr>
              <w:t>/ KFCSC/ KSCMF</w:t>
            </w:r>
            <w:r w:rsidRPr="00397614">
              <w:rPr>
                <w:rFonts w:ascii="Arial" w:hAnsi="Arial" w:cs="Arial"/>
                <w:bCs/>
                <w:sz w:val="24"/>
                <w:szCs w:val="24"/>
              </w:rPr>
              <w:t xml:space="preserve"> and Others during </w:t>
            </w:r>
            <w:r w:rsidR="00B8335D" w:rsidRPr="00397614">
              <w:rPr>
                <w:rFonts w:ascii="Arial" w:hAnsi="Arial" w:cs="Arial"/>
                <w:bCs/>
                <w:sz w:val="24"/>
                <w:szCs w:val="24"/>
              </w:rPr>
              <w:t xml:space="preserve">your </w:t>
            </w:r>
            <w:r w:rsidRPr="00397614">
              <w:rPr>
                <w:rFonts w:ascii="Arial" w:hAnsi="Arial" w:cs="Arial"/>
                <w:bCs/>
                <w:sz w:val="24"/>
                <w:szCs w:val="24"/>
              </w:rPr>
              <w:t>Service tenure</w:t>
            </w:r>
            <w:r w:rsidR="00A62BBD" w:rsidRPr="00397614">
              <w:rPr>
                <w:rFonts w:ascii="Arial" w:hAnsi="Arial" w:cs="Arial"/>
                <w:bCs/>
                <w:sz w:val="24"/>
                <w:szCs w:val="24"/>
              </w:rPr>
              <w:t>)</w:t>
            </w:r>
          </w:p>
          <w:p w:rsidR="0089341A" w:rsidRPr="00397614" w:rsidRDefault="0089341A" w:rsidP="001B7EC9">
            <w:pPr>
              <w:rPr>
                <w:rFonts w:ascii="Arial" w:hAnsi="Arial" w:cs="Arial"/>
                <w:bCs/>
                <w:sz w:val="24"/>
                <w:szCs w:val="24"/>
              </w:rPr>
            </w:pPr>
          </w:p>
        </w:tc>
        <w:tc>
          <w:tcPr>
            <w:tcW w:w="5953" w:type="dxa"/>
          </w:tcPr>
          <w:p w:rsidR="00BA53F0" w:rsidRPr="00397614" w:rsidRDefault="00BA53F0" w:rsidP="001A7AC6">
            <w:pPr>
              <w:jc w:val="center"/>
              <w:rPr>
                <w:rFonts w:ascii="Arial" w:hAnsi="Arial" w:cs="Arial"/>
                <w:b/>
                <w:bCs/>
                <w:sz w:val="32"/>
                <w:szCs w:val="24"/>
              </w:rPr>
            </w:pPr>
          </w:p>
          <w:p w:rsidR="0089341A" w:rsidRPr="00397614" w:rsidRDefault="0089341A" w:rsidP="001A7AC6">
            <w:pPr>
              <w:jc w:val="center"/>
              <w:rPr>
                <w:rFonts w:ascii="Arial" w:hAnsi="Arial" w:cs="Arial"/>
                <w:b/>
                <w:bCs/>
                <w:sz w:val="32"/>
                <w:szCs w:val="24"/>
              </w:rPr>
            </w:pPr>
            <w:r w:rsidRPr="00397614">
              <w:rPr>
                <w:rFonts w:ascii="Arial" w:hAnsi="Arial" w:cs="Arial"/>
                <w:b/>
                <w:bCs/>
                <w:sz w:val="32"/>
                <w:szCs w:val="24"/>
              </w:rPr>
              <w:t>Yes / No</w:t>
            </w:r>
          </w:p>
          <w:p w:rsidR="0089341A" w:rsidRPr="00397614" w:rsidRDefault="0089341A" w:rsidP="001A7AC6">
            <w:pPr>
              <w:jc w:val="center"/>
              <w:rPr>
                <w:rFonts w:ascii="Arial" w:hAnsi="Arial" w:cs="Arial"/>
                <w:bCs/>
                <w:sz w:val="24"/>
                <w:szCs w:val="24"/>
              </w:rPr>
            </w:pPr>
          </w:p>
        </w:tc>
      </w:tr>
      <w:tr w:rsidR="0089341A" w:rsidRPr="00397614" w:rsidTr="00BB6FB5">
        <w:tc>
          <w:tcPr>
            <w:tcW w:w="895" w:type="dxa"/>
          </w:tcPr>
          <w:p w:rsidR="0089341A" w:rsidRPr="00397614" w:rsidRDefault="0089341A" w:rsidP="001A7AC6">
            <w:pPr>
              <w:jc w:val="center"/>
              <w:rPr>
                <w:rFonts w:ascii="Arial" w:hAnsi="Arial" w:cs="Arial"/>
                <w:bCs/>
                <w:sz w:val="24"/>
                <w:szCs w:val="24"/>
              </w:rPr>
            </w:pPr>
            <w:r w:rsidRPr="00397614">
              <w:rPr>
                <w:rFonts w:ascii="Arial" w:hAnsi="Arial" w:cs="Arial"/>
                <w:bCs/>
                <w:sz w:val="24"/>
                <w:szCs w:val="24"/>
              </w:rPr>
              <w:t>2</w:t>
            </w:r>
          </w:p>
        </w:tc>
        <w:tc>
          <w:tcPr>
            <w:tcW w:w="3324" w:type="dxa"/>
          </w:tcPr>
          <w:p w:rsidR="0089341A" w:rsidRPr="00397614" w:rsidRDefault="0089341A" w:rsidP="001A7AC6">
            <w:pPr>
              <w:rPr>
                <w:rFonts w:ascii="Arial" w:hAnsi="Arial" w:cs="Arial"/>
                <w:bCs/>
                <w:sz w:val="24"/>
                <w:szCs w:val="24"/>
              </w:rPr>
            </w:pPr>
            <w:r w:rsidRPr="00397614">
              <w:rPr>
                <w:rFonts w:ascii="Arial" w:hAnsi="Arial" w:cs="Arial"/>
                <w:bCs/>
                <w:sz w:val="24"/>
                <w:szCs w:val="24"/>
              </w:rPr>
              <w:t xml:space="preserve">If yes, </w:t>
            </w:r>
            <w:r w:rsidR="00BA53F0" w:rsidRPr="00397614">
              <w:rPr>
                <w:rFonts w:ascii="Arial" w:hAnsi="Arial" w:cs="Arial"/>
                <w:bCs/>
                <w:sz w:val="24"/>
                <w:szCs w:val="24"/>
              </w:rPr>
              <w:t>g</w:t>
            </w:r>
            <w:r w:rsidRPr="00397614">
              <w:rPr>
                <w:rFonts w:ascii="Arial" w:hAnsi="Arial" w:cs="Arial"/>
                <w:bCs/>
                <w:sz w:val="24"/>
                <w:szCs w:val="24"/>
              </w:rPr>
              <w:t xml:space="preserve">ive details along </w:t>
            </w:r>
            <w:r w:rsidR="00C762D6" w:rsidRPr="00397614">
              <w:rPr>
                <w:rFonts w:ascii="Arial" w:hAnsi="Arial" w:cs="Arial"/>
                <w:bCs/>
                <w:sz w:val="24"/>
                <w:szCs w:val="24"/>
              </w:rPr>
              <w:t xml:space="preserve">with </w:t>
            </w:r>
            <w:r w:rsidRPr="00397614">
              <w:rPr>
                <w:rFonts w:ascii="Arial" w:hAnsi="Arial" w:cs="Arial"/>
                <w:bCs/>
                <w:sz w:val="24"/>
                <w:szCs w:val="24"/>
              </w:rPr>
              <w:t>closure report</w:t>
            </w:r>
            <w:r w:rsidR="00BA53F0" w:rsidRPr="00397614">
              <w:rPr>
                <w:rFonts w:ascii="Arial" w:hAnsi="Arial" w:cs="Arial"/>
                <w:bCs/>
                <w:sz w:val="24"/>
                <w:szCs w:val="24"/>
              </w:rPr>
              <w:t>, if any.</w:t>
            </w:r>
          </w:p>
          <w:p w:rsidR="0089341A" w:rsidRPr="00397614" w:rsidRDefault="0089341A" w:rsidP="001A7AC6">
            <w:pPr>
              <w:rPr>
                <w:rFonts w:ascii="Arial" w:hAnsi="Arial" w:cs="Arial"/>
                <w:bCs/>
                <w:sz w:val="24"/>
                <w:szCs w:val="24"/>
              </w:rPr>
            </w:pPr>
          </w:p>
        </w:tc>
        <w:tc>
          <w:tcPr>
            <w:tcW w:w="5953" w:type="dxa"/>
          </w:tcPr>
          <w:p w:rsidR="0089341A" w:rsidRPr="00397614" w:rsidRDefault="0089341A" w:rsidP="001A7AC6">
            <w:pPr>
              <w:rPr>
                <w:rFonts w:ascii="Arial" w:hAnsi="Arial" w:cs="Arial"/>
                <w:bCs/>
                <w:sz w:val="24"/>
                <w:szCs w:val="24"/>
              </w:rPr>
            </w:pPr>
          </w:p>
          <w:p w:rsidR="0089341A" w:rsidRPr="00397614" w:rsidRDefault="0089341A" w:rsidP="001A7AC6">
            <w:pPr>
              <w:rPr>
                <w:rFonts w:ascii="Arial" w:hAnsi="Arial" w:cs="Arial"/>
                <w:bCs/>
                <w:sz w:val="24"/>
                <w:szCs w:val="24"/>
              </w:rPr>
            </w:pPr>
          </w:p>
          <w:p w:rsidR="0089341A" w:rsidRPr="00397614" w:rsidRDefault="0089341A" w:rsidP="001A7AC6">
            <w:pPr>
              <w:rPr>
                <w:rFonts w:ascii="Arial" w:hAnsi="Arial" w:cs="Arial"/>
                <w:bCs/>
                <w:sz w:val="24"/>
                <w:szCs w:val="24"/>
              </w:rPr>
            </w:pPr>
          </w:p>
          <w:p w:rsidR="0089341A" w:rsidRPr="00397614" w:rsidRDefault="0089341A" w:rsidP="001A7AC6">
            <w:pPr>
              <w:rPr>
                <w:rFonts w:ascii="Arial" w:hAnsi="Arial" w:cs="Arial"/>
                <w:bCs/>
                <w:sz w:val="24"/>
                <w:szCs w:val="24"/>
              </w:rPr>
            </w:pPr>
          </w:p>
        </w:tc>
      </w:tr>
      <w:tr w:rsidR="0089341A" w:rsidRPr="00397614" w:rsidTr="00BB6FB5">
        <w:tc>
          <w:tcPr>
            <w:tcW w:w="10172" w:type="dxa"/>
            <w:gridSpan w:val="3"/>
          </w:tcPr>
          <w:p w:rsidR="0089341A" w:rsidRPr="00397614" w:rsidRDefault="0089341A" w:rsidP="007F646B">
            <w:pPr>
              <w:rPr>
                <w:rFonts w:ascii="Arial" w:hAnsi="Arial" w:cs="Arial"/>
                <w:bCs/>
                <w:sz w:val="24"/>
                <w:szCs w:val="24"/>
              </w:rPr>
            </w:pPr>
            <w:r w:rsidRPr="00397614">
              <w:rPr>
                <w:rFonts w:ascii="Arial" w:hAnsi="Arial" w:cs="Arial"/>
                <w:bCs/>
                <w:sz w:val="24"/>
                <w:szCs w:val="24"/>
              </w:rPr>
              <w:t>Note: Please enclose</w:t>
            </w:r>
            <w:r w:rsidR="00C762D6" w:rsidRPr="00397614">
              <w:rPr>
                <w:rFonts w:ascii="Arial" w:hAnsi="Arial" w:cs="Arial"/>
                <w:bCs/>
                <w:sz w:val="24"/>
                <w:szCs w:val="24"/>
              </w:rPr>
              <w:t xml:space="preserve"> and give your detailed explanation</w:t>
            </w:r>
            <w:r w:rsidR="00BA53F0" w:rsidRPr="00397614">
              <w:rPr>
                <w:rFonts w:ascii="Arial" w:hAnsi="Arial" w:cs="Arial"/>
                <w:bCs/>
                <w:sz w:val="24"/>
                <w:szCs w:val="24"/>
              </w:rPr>
              <w:t xml:space="preserve">along with </w:t>
            </w:r>
            <w:r w:rsidRPr="00397614">
              <w:rPr>
                <w:rFonts w:ascii="Arial" w:hAnsi="Arial" w:cs="Arial"/>
                <w:bCs/>
                <w:sz w:val="24"/>
                <w:szCs w:val="24"/>
              </w:rPr>
              <w:t>relevant documents.</w:t>
            </w:r>
          </w:p>
          <w:p w:rsidR="0089341A" w:rsidRPr="00397614" w:rsidRDefault="0089341A" w:rsidP="007F646B">
            <w:pPr>
              <w:rPr>
                <w:rFonts w:ascii="Arial" w:hAnsi="Arial" w:cs="Arial"/>
                <w:bCs/>
                <w:sz w:val="24"/>
                <w:szCs w:val="24"/>
              </w:rPr>
            </w:pPr>
          </w:p>
        </w:tc>
      </w:tr>
      <w:tr w:rsidR="0089341A" w:rsidRPr="00397614" w:rsidTr="00BB6FB5">
        <w:tc>
          <w:tcPr>
            <w:tcW w:w="10172" w:type="dxa"/>
            <w:gridSpan w:val="3"/>
          </w:tcPr>
          <w:p w:rsidR="00D3405A" w:rsidRPr="00397614" w:rsidRDefault="00D3405A" w:rsidP="007F646B">
            <w:pPr>
              <w:jc w:val="center"/>
              <w:rPr>
                <w:rFonts w:ascii="Arial" w:hAnsi="Arial" w:cs="Arial"/>
                <w:b/>
                <w:bCs/>
                <w:sz w:val="12"/>
                <w:szCs w:val="12"/>
              </w:rPr>
            </w:pPr>
          </w:p>
          <w:p w:rsidR="0089341A" w:rsidRPr="00397614" w:rsidRDefault="0089341A" w:rsidP="007F646B">
            <w:pPr>
              <w:jc w:val="center"/>
              <w:rPr>
                <w:rFonts w:ascii="Arial" w:hAnsi="Arial" w:cs="Arial"/>
                <w:b/>
                <w:bCs/>
                <w:sz w:val="24"/>
                <w:szCs w:val="24"/>
              </w:rPr>
            </w:pPr>
            <w:r w:rsidRPr="00397614">
              <w:rPr>
                <w:rFonts w:ascii="Arial" w:hAnsi="Arial" w:cs="Arial"/>
                <w:b/>
                <w:bCs/>
                <w:sz w:val="24"/>
                <w:szCs w:val="24"/>
              </w:rPr>
              <w:t>Court Cases</w:t>
            </w:r>
          </w:p>
          <w:p w:rsidR="00D3405A" w:rsidRPr="00397614" w:rsidRDefault="00D3405A" w:rsidP="007F646B">
            <w:pPr>
              <w:jc w:val="center"/>
              <w:rPr>
                <w:rFonts w:ascii="Arial" w:hAnsi="Arial" w:cs="Arial"/>
                <w:b/>
                <w:bCs/>
                <w:sz w:val="12"/>
                <w:szCs w:val="12"/>
              </w:rPr>
            </w:pPr>
          </w:p>
        </w:tc>
      </w:tr>
      <w:tr w:rsidR="0089341A" w:rsidRPr="00397614" w:rsidTr="00BB6FB5">
        <w:tc>
          <w:tcPr>
            <w:tcW w:w="895" w:type="dxa"/>
          </w:tcPr>
          <w:p w:rsidR="0089341A" w:rsidRPr="00397614" w:rsidRDefault="0089341A" w:rsidP="001A7AC6">
            <w:pPr>
              <w:jc w:val="center"/>
              <w:rPr>
                <w:rFonts w:ascii="Arial" w:hAnsi="Arial" w:cs="Arial"/>
                <w:bCs/>
                <w:sz w:val="24"/>
                <w:szCs w:val="24"/>
              </w:rPr>
            </w:pPr>
            <w:r w:rsidRPr="00397614">
              <w:rPr>
                <w:rFonts w:ascii="Arial" w:hAnsi="Arial" w:cs="Arial"/>
                <w:bCs/>
                <w:sz w:val="24"/>
                <w:szCs w:val="24"/>
              </w:rPr>
              <w:t>1</w:t>
            </w:r>
          </w:p>
        </w:tc>
        <w:tc>
          <w:tcPr>
            <w:tcW w:w="3324" w:type="dxa"/>
          </w:tcPr>
          <w:p w:rsidR="00BA53F0" w:rsidRPr="00397614" w:rsidRDefault="00BA53F0" w:rsidP="00BA53F0">
            <w:pPr>
              <w:jc w:val="both"/>
              <w:rPr>
                <w:rFonts w:ascii="Arial" w:hAnsi="Arial" w:cs="Arial"/>
                <w:bCs/>
                <w:sz w:val="24"/>
                <w:szCs w:val="24"/>
              </w:rPr>
            </w:pPr>
            <w:r w:rsidRPr="00397614">
              <w:rPr>
                <w:rFonts w:ascii="Arial" w:hAnsi="Arial" w:cs="Arial"/>
                <w:bCs/>
                <w:sz w:val="24"/>
                <w:szCs w:val="24"/>
              </w:rPr>
              <w:t>Were any</w:t>
            </w:r>
            <w:r w:rsidR="0089341A" w:rsidRPr="00397614">
              <w:rPr>
                <w:rFonts w:ascii="Arial" w:hAnsi="Arial" w:cs="Arial"/>
                <w:bCs/>
                <w:sz w:val="24"/>
                <w:szCs w:val="24"/>
              </w:rPr>
              <w:t xml:space="preserve"> Court Cases filed against you</w:t>
            </w:r>
            <w:r w:rsidRPr="00397614">
              <w:rPr>
                <w:rFonts w:ascii="Arial" w:hAnsi="Arial" w:cs="Arial"/>
                <w:bCs/>
                <w:sz w:val="24"/>
                <w:szCs w:val="24"/>
              </w:rPr>
              <w:t xml:space="preserve"> by your previous employers (KSWC / SWC/ CWC / FCI</w:t>
            </w:r>
            <w:r w:rsidR="00DD65D9" w:rsidRPr="00397614">
              <w:rPr>
                <w:rFonts w:ascii="Arial" w:hAnsi="Arial" w:cs="Arial"/>
                <w:bCs/>
                <w:sz w:val="24"/>
                <w:szCs w:val="24"/>
              </w:rPr>
              <w:t xml:space="preserve"> / KFCSC/ KSCMF</w:t>
            </w:r>
            <w:r w:rsidRPr="00397614">
              <w:rPr>
                <w:rFonts w:ascii="Arial" w:hAnsi="Arial" w:cs="Arial"/>
                <w:bCs/>
                <w:sz w:val="24"/>
                <w:szCs w:val="24"/>
              </w:rPr>
              <w:t xml:space="preserve"> and Others during  your service tenure).</w:t>
            </w:r>
          </w:p>
          <w:p w:rsidR="00BA53F0" w:rsidRPr="00397614" w:rsidRDefault="00BA53F0" w:rsidP="00BA53F0">
            <w:pPr>
              <w:jc w:val="both"/>
              <w:rPr>
                <w:rFonts w:ascii="Arial" w:hAnsi="Arial" w:cs="Arial"/>
                <w:bCs/>
                <w:sz w:val="24"/>
                <w:szCs w:val="24"/>
              </w:rPr>
            </w:pPr>
          </w:p>
        </w:tc>
        <w:tc>
          <w:tcPr>
            <w:tcW w:w="5953" w:type="dxa"/>
          </w:tcPr>
          <w:p w:rsidR="0089341A" w:rsidRPr="00397614" w:rsidRDefault="0089341A" w:rsidP="001A7AC6">
            <w:pPr>
              <w:rPr>
                <w:rFonts w:ascii="Arial" w:hAnsi="Arial" w:cs="Arial"/>
                <w:bCs/>
                <w:sz w:val="24"/>
                <w:szCs w:val="24"/>
              </w:rPr>
            </w:pPr>
          </w:p>
          <w:p w:rsidR="00BA53F0" w:rsidRPr="00397614" w:rsidRDefault="00BA53F0" w:rsidP="00BA53F0">
            <w:pPr>
              <w:jc w:val="center"/>
              <w:rPr>
                <w:rFonts w:ascii="Arial" w:hAnsi="Arial" w:cs="Arial"/>
                <w:b/>
                <w:bCs/>
                <w:sz w:val="32"/>
                <w:szCs w:val="24"/>
              </w:rPr>
            </w:pPr>
            <w:r w:rsidRPr="00397614">
              <w:rPr>
                <w:rFonts w:ascii="Arial" w:hAnsi="Arial" w:cs="Arial"/>
                <w:b/>
                <w:bCs/>
                <w:sz w:val="32"/>
                <w:szCs w:val="24"/>
              </w:rPr>
              <w:t>Yes / No</w:t>
            </w:r>
          </w:p>
          <w:p w:rsidR="0089341A" w:rsidRPr="00397614" w:rsidRDefault="0089341A" w:rsidP="001A7AC6">
            <w:pPr>
              <w:rPr>
                <w:rFonts w:ascii="Arial" w:hAnsi="Arial" w:cs="Arial"/>
                <w:bCs/>
                <w:sz w:val="24"/>
                <w:szCs w:val="24"/>
              </w:rPr>
            </w:pPr>
          </w:p>
          <w:p w:rsidR="0089341A" w:rsidRPr="00397614" w:rsidRDefault="0089341A" w:rsidP="001A7AC6">
            <w:pPr>
              <w:rPr>
                <w:rFonts w:ascii="Arial" w:hAnsi="Arial" w:cs="Arial"/>
                <w:bCs/>
                <w:sz w:val="24"/>
                <w:szCs w:val="24"/>
              </w:rPr>
            </w:pPr>
          </w:p>
          <w:p w:rsidR="0089341A" w:rsidRPr="00397614" w:rsidRDefault="0089341A" w:rsidP="001A7AC6">
            <w:pPr>
              <w:rPr>
                <w:rFonts w:ascii="Arial" w:hAnsi="Arial" w:cs="Arial"/>
                <w:bCs/>
                <w:sz w:val="24"/>
                <w:szCs w:val="24"/>
              </w:rPr>
            </w:pPr>
          </w:p>
        </w:tc>
      </w:tr>
      <w:tr w:rsidR="00BA53F0" w:rsidRPr="00397614" w:rsidTr="00BB6FB5">
        <w:tc>
          <w:tcPr>
            <w:tcW w:w="895" w:type="dxa"/>
          </w:tcPr>
          <w:p w:rsidR="00BA53F0" w:rsidRPr="00397614" w:rsidRDefault="00BA53F0" w:rsidP="001A7AC6">
            <w:pPr>
              <w:jc w:val="center"/>
              <w:rPr>
                <w:rFonts w:ascii="Arial" w:hAnsi="Arial" w:cs="Arial"/>
                <w:bCs/>
                <w:sz w:val="24"/>
                <w:szCs w:val="24"/>
              </w:rPr>
            </w:pPr>
            <w:r w:rsidRPr="00397614">
              <w:rPr>
                <w:rFonts w:ascii="Arial" w:hAnsi="Arial" w:cs="Arial"/>
                <w:bCs/>
                <w:sz w:val="24"/>
                <w:szCs w:val="24"/>
              </w:rPr>
              <w:t>2</w:t>
            </w:r>
          </w:p>
        </w:tc>
        <w:tc>
          <w:tcPr>
            <w:tcW w:w="3324" w:type="dxa"/>
          </w:tcPr>
          <w:p w:rsidR="00D3405A" w:rsidRPr="00397614" w:rsidRDefault="00BA53F0" w:rsidP="00BA53F0">
            <w:pPr>
              <w:jc w:val="both"/>
              <w:rPr>
                <w:rFonts w:ascii="Arial" w:hAnsi="Arial" w:cs="Arial"/>
                <w:bCs/>
                <w:sz w:val="24"/>
                <w:szCs w:val="24"/>
              </w:rPr>
            </w:pPr>
            <w:r w:rsidRPr="00397614">
              <w:rPr>
                <w:rFonts w:ascii="Arial" w:hAnsi="Arial" w:cs="Arial"/>
                <w:bCs/>
                <w:sz w:val="24"/>
                <w:szCs w:val="24"/>
              </w:rPr>
              <w:t xml:space="preserve">If Yes, or exonerated, please give the details. </w:t>
            </w:r>
          </w:p>
          <w:p w:rsidR="00D3405A" w:rsidRPr="00397614" w:rsidRDefault="00D3405A" w:rsidP="00BA53F0">
            <w:pPr>
              <w:jc w:val="both"/>
              <w:rPr>
                <w:rFonts w:ascii="Arial" w:hAnsi="Arial" w:cs="Arial"/>
                <w:bCs/>
                <w:sz w:val="24"/>
                <w:szCs w:val="24"/>
              </w:rPr>
            </w:pPr>
          </w:p>
          <w:p w:rsidR="00BA53F0" w:rsidRPr="00397614" w:rsidRDefault="00BA53F0" w:rsidP="004C192E">
            <w:pPr>
              <w:jc w:val="both"/>
              <w:rPr>
                <w:rFonts w:ascii="Arial" w:hAnsi="Arial" w:cs="Arial"/>
                <w:bCs/>
                <w:sz w:val="24"/>
                <w:szCs w:val="24"/>
              </w:rPr>
            </w:pPr>
            <w:r w:rsidRPr="00397614">
              <w:rPr>
                <w:rFonts w:ascii="Arial" w:hAnsi="Arial" w:cs="Arial"/>
                <w:bCs/>
                <w:sz w:val="24"/>
                <w:szCs w:val="24"/>
              </w:rPr>
              <w:t>Enclose self-attested copies of orders of acquittal, if any along with detailed explanations.</w:t>
            </w:r>
          </w:p>
        </w:tc>
        <w:tc>
          <w:tcPr>
            <w:tcW w:w="5953" w:type="dxa"/>
          </w:tcPr>
          <w:p w:rsidR="00BA53F0" w:rsidRPr="00397614" w:rsidRDefault="00BA53F0" w:rsidP="001A7AC6">
            <w:pPr>
              <w:rPr>
                <w:rFonts w:ascii="Arial" w:hAnsi="Arial" w:cs="Arial"/>
                <w:bCs/>
                <w:sz w:val="24"/>
                <w:szCs w:val="24"/>
              </w:rPr>
            </w:pPr>
          </w:p>
        </w:tc>
      </w:tr>
    </w:tbl>
    <w:p w:rsidR="00894E0F" w:rsidRPr="00397614" w:rsidRDefault="00894E0F">
      <w:pPr>
        <w:spacing w:after="0"/>
        <w:rPr>
          <w:rFonts w:ascii="Arial" w:hAnsi="Arial" w:cs="Arial"/>
          <w:bCs/>
          <w:sz w:val="12"/>
          <w:szCs w:val="24"/>
        </w:rPr>
      </w:pPr>
    </w:p>
    <w:p w:rsidR="00BB6FB5" w:rsidRDefault="00BB6FB5">
      <w:pPr>
        <w:spacing w:after="0"/>
        <w:rPr>
          <w:rFonts w:ascii="Arial" w:hAnsi="Arial" w:cs="Arial"/>
          <w:b/>
          <w:bCs/>
          <w:sz w:val="24"/>
          <w:szCs w:val="24"/>
        </w:rPr>
      </w:pPr>
    </w:p>
    <w:p w:rsidR="00BB6FB5" w:rsidRDefault="00BB6FB5">
      <w:pPr>
        <w:spacing w:after="0"/>
        <w:rPr>
          <w:rFonts w:ascii="Arial" w:hAnsi="Arial" w:cs="Arial"/>
          <w:b/>
          <w:bCs/>
          <w:sz w:val="24"/>
          <w:szCs w:val="24"/>
        </w:rPr>
      </w:pPr>
    </w:p>
    <w:p w:rsidR="000A5111" w:rsidRPr="00397614" w:rsidRDefault="003151F7">
      <w:pPr>
        <w:spacing w:after="0"/>
        <w:rPr>
          <w:rFonts w:ascii="Arial" w:hAnsi="Arial" w:cs="Arial"/>
          <w:b/>
          <w:bCs/>
          <w:sz w:val="24"/>
          <w:szCs w:val="24"/>
        </w:rPr>
      </w:pPr>
      <w:r w:rsidRPr="00397614">
        <w:rPr>
          <w:rFonts w:ascii="Arial" w:hAnsi="Arial" w:cs="Arial"/>
          <w:b/>
          <w:bCs/>
          <w:sz w:val="24"/>
          <w:szCs w:val="24"/>
        </w:rPr>
        <w:t xml:space="preserve">Region opted to carryout </w:t>
      </w:r>
      <w:r w:rsidR="00DD65D9" w:rsidRPr="00397614">
        <w:rPr>
          <w:rFonts w:ascii="Arial" w:hAnsi="Arial" w:cs="Arial"/>
          <w:b/>
          <w:bCs/>
          <w:sz w:val="24"/>
          <w:szCs w:val="24"/>
        </w:rPr>
        <w:t>p</w:t>
      </w:r>
      <w:r w:rsidRPr="00397614">
        <w:rPr>
          <w:rFonts w:ascii="Arial" w:hAnsi="Arial" w:cs="Arial"/>
          <w:b/>
          <w:bCs/>
          <w:sz w:val="24"/>
          <w:szCs w:val="24"/>
        </w:rPr>
        <w:t xml:space="preserve">hysical </w:t>
      </w:r>
      <w:r w:rsidR="00DD65D9" w:rsidRPr="00397614">
        <w:rPr>
          <w:rFonts w:ascii="Arial" w:hAnsi="Arial" w:cs="Arial"/>
          <w:b/>
          <w:bCs/>
          <w:sz w:val="24"/>
          <w:szCs w:val="24"/>
        </w:rPr>
        <w:t>v</w:t>
      </w:r>
      <w:r w:rsidRPr="00397614">
        <w:rPr>
          <w:rFonts w:ascii="Arial" w:hAnsi="Arial" w:cs="Arial"/>
          <w:b/>
          <w:bCs/>
          <w:sz w:val="24"/>
          <w:szCs w:val="24"/>
        </w:rPr>
        <w:t xml:space="preserve">erification of </w:t>
      </w:r>
      <w:r w:rsidR="00DD65D9" w:rsidRPr="00397614">
        <w:rPr>
          <w:rFonts w:ascii="Arial" w:hAnsi="Arial" w:cs="Arial"/>
          <w:b/>
          <w:bCs/>
          <w:sz w:val="24"/>
          <w:szCs w:val="24"/>
        </w:rPr>
        <w:t>s</w:t>
      </w:r>
      <w:r w:rsidRPr="00397614">
        <w:rPr>
          <w:rFonts w:ascii="Arial" w:hAnsi="Arial" w:cs="Arial"/>
          <w:b/>
          <w:bCs/>
          <w:sz w:val="24"/>
          <w:szCs w:val="24"/>
        </w:rPr>
        <w:t>tocks &amp; other items.</w:t>
      </w:r>
    </w:p>
    <w:p w:rsidR="00735CB1" w:rsidRPr="00397614" w:rsidRDefault="00735CB1">
      <w:pPr>
        <w:spacing w:after="0"/>
        <w:rPr>
          <w:rFonts w:ascii="Arial" w:hAnsi="Arial" w:cs="Arial"/>
          <w:bCs/>
          <w:sz w:val="8"/>
          <w:szCs w:val="24"/>
        </w:rPr>
      </w:pPr>
    </w:p>
    <w:tbl>
      <w:tblPr>
        <w:tblStyle w:val="TableGrid"/>
        <w:tblW w:w="0" w:type="auto"/>
        <w:tblLook w:val="04A0"/>
      </w:tblPr>
      <w:tblGrid>
        <w:gridCol w:w="4928"/>
        <w:gridCol w:w="4394"/>
      </w:tblGrid>
      <w:tr w:rsidR="007F0B06" w:rsidRPr="00397614" w:rsidTr="008E34A6">
        <w:tc>
          <w:tcPr>
            <w:tcW w:w="4928" w:type="dxa"/>
          </w:tcPr>
          <w:p w:rsidR="007F0B06" w:rsidRPr="00397614" w:rsidRDefault="007F0B06" w:rsidP="007F0B06">
            <w:pPr>
              <w:spacing w:line="276" w:lineRule="auto"/>
              <w:jc w:val="both"/>
              <w:rPr>
                <w:rFonts w:ascii="Arial" w:hAnsi="Arial" w:cs="Arial"/>
                <w:bCs/>
                <w:sz w:val="24"/>
                <w:szCs w:val="24"/>
              </w:rPr>
            </w:pPr>
            <w:r w:rsidRPr="00397614">
              <w:rPr>
                <w:rFonts w:ascii="Arial" w:hAnsi="Arial" w:cs="Arial"/>
                <w:bCs/>
                <w:sz w:val="24"/>
                <w:szCs w:val="24"/>
              </w:rPr>
              <w:t xml:space="preserve">Are You willing to carry out </w:t>
            </w:r>
            <w:r w:rsidR="00DD65D9" w:rsidRPr="00397614">
              <w:rPr>
                <w:rFonts w:ascii="Arial" w:hAnsi="Arial" w:cs="Arial"/>
                <w:bCs/>
                <w:sz w:val="24"/>
                <w:szCs w:val="24"/>
              </w:rPr>
              <w:t>p</w:t>
            </w:r>
            <w:r w:rsidRPr="00397614">
              <w:rPr>
                <w:rFonts w:ascii="Arial" w:hAnsi="Arial" w:cs="Arial"/>
                <w:bCs/>
                <w:sz w:val="24"/>
                <w:szCs w:val="24"/>
              </w:rPr>
              <w:t xml:space="preserve">hysical </w:t>
            </w:r>
            <w:r w:rsidR="00DD65D9" w:rsidRPr="00397614">
              <w:rPr>
                <w:rFonts w:ascii="Arial" w:hAnsi="Arial" w:cs="Arial"/>
                <w:bCs/>
                <w:sz w:val="24"/>
                <w:szCs w:val="24"/>
              </w:rPr>
              <w:t>v</w:t>
            </w:r>
            <w:r w:rsidRPr="00397614">
              <w:rPr>
                <w:rFonts w:ascii="Arial" w:hAnsi="Arial" w:cs="Arial"/>
                <w:bCs/>
                <w:sz w:val="24"/>
                <w:szCs w:val="24"/>
              </w:rPr>
              <w:t xml:space="preserve">erification of </w:t>
            </w:r>
            <w:r w:rsidR="00DD65D9" w:rsidRPr="00397614">
              <w:rPr>
                <w:rFonts w:ascii="Arial" w:hAnsi="Arial" w:cs="Arial"/>
                <w:bCs/>
                <w:sz w:val="24"/>
                <w:szCs w:val="24"/>
              </w:rPr>
              <w:t>s</w:t>
            </w:r>
            <w:r w:rsidRPr="00397614">
              <w:rPr>
                <w:rFonts w:ascii="Arial" w:hAnsi="Arial" w:cs="Arial"/>
                <w:bCs/>
                <w:sz w:val="24"/>
                <w:szCs w:val="24"/>
              </w:rPr>
              <w:t>tock</w:t>
            </w:r>
            <w:r w:rsidR="00DD65D9" w:rsidRPr="00397614">
              <w:rPr>
                <w:rFonts w:ascii="Arial" w:hAnsi="Arial" w:cs="Arial"/>
                <w:bCs/>
                <w:sz w:val="24"/>
                <w:szCs w:val="24"/>
              </w:rPr>
              <w:t>s</w:t>
            </w:r>
            <w:r w:rsidRPr="00397614">
              <w:rPr>
                <w:rFonts w:ascii="Arial" w:hAnsi="Arial" w:cs="Arial"/>
                <w:bCs/>
                <w:sz w:val="24"/>
                <w:szCs w:val="24"/>
              </w:rPr>
              <w:t>&amp; other items at KSWC Warehouses in the allocated Regions.</w:t>
            </w:r>
          </w:p>
          <w:p w:rsidR="007F0B06" w:rsidRPr="00397614" w:rsidRDefault="007F0B06" w:rsidP="007F0B06">
            <w:pPr>
              <w:spacing w:line="276" w:lineRule="auto"/>
              <w:jc w:val="both"/>
              <w:rPr>
                <w:rFonts w:ascii="Arial" w:hAnsi="Arial" w:cs="Arial"/>
                <w:b/>
                <w:bCs/>
                <w:sz w:val="24"/>
                <w:szCs w:val="24"/>
              </w:rPr>
            </w:pPr>
          </w:p>
          <w:p w:rsidR="007F0B06" w:rsidRPr="00397614" w:rsidRDefault="007F0B06" w:rsidP="007F0B06">
            <w:pPr>
              <w:spacing w:line="276" w:lineRule="auto"/>
              <w:jc w:val="both"/>
              <w:rPr>
                <w:rFonts w:ascii="Arial" w:hAnsi="Arial" w:cs="Arial"/>
                <w:b/>
                <w:bCs/>
                <w:sz w:val="24"/>
                <w:szCs w:val="24"/>
              </w:rPr>
            </w:pPr>
            <w:r w:rsidRPr="00397614">
              <w:rPr>
                <w:rFonts w:ascii="Arial" w:hAnsi="Arial" w:cs="Arial"/>
                <w:b/>
                <w:bCs/>
                <w:sz w:val="24"/>
                <w:szCs w:val="24"/>
              </w:rPr>
              <w:t>If Yes, give your preferences below</w:t>
            </w:r>
          </w:p>
        </w:tc>
        <w:tc>
          <w:tcPr>
            <w:tcW w:w="4394" w:type="dxa"/>
          </w:tcPr>
          <w:p w:rsidR="005A4D99" w:rsidRPr="00397614" w:rsidRDefault="005A4D99" w:rsidP="007F0B06">
            <w:pPr>
              <w:spacing w:line="276" w:lineRule="auto"/>
              <w:jc w:val="center"/>
              <w:rPr>
                <w:rFonts w:ascii="Arial" w:hAnsi="Arial" w:cs="Arial"/>
                <w:b/>
                <w:bCs/>
                <w:sz w:val="32"/>
                <w:szCs w:val="24"/>
              </w:rPr>
            </w:pPr>
          </w:p>
          <w:p w:rsidR="007F0B06" w:rsidRPr="00397614" w:rsidRDefault="007F0B06" w:rsidP="007F0B06">
            <w:pPr>
              <w:spacing w:line="276" w:lineRule="auto"/>
              <w:jc w:val="center"/>
              <w:rPr>
                <w:rFonts w:ascii="Arial" w:hAnsi="Arial" w:cs="Arial"/>
                <w:bCs/>
                <w:sz w:val="24"/>
                <w:szCs w:val="24"/>
              </w:rPr>
            </w:pPr>
            <w:r w:rsidRPr="00397614">
              <w:rPr>
                <w:rFonts w:ascii="Arial" w:hAnsi="Arial" w:cs="Arial"/>
                <w:b/>
                <w:bCs/>
                <w:sz w:val="32"/>
                <w:szCs w:val="24"/>
              </w:rPr>
              <w:t>Yes/No</w:t>
            </w:r>
          </w:p>
        </w:tc>
      </w:tr>
      <w:tr w:rsidR="000A5111" w:rsidRPr="00397614" w:rsidTr="008E34A6">
        <w:tc>
          <w:tcPr>
            <w:tcW w:w="4928" w:type="dxa"/>
          </w:tcPr>
          <w:p w:rsidR="000A5111" w:rsidRPr="00397614" w:rsidRDefault="00D676C3" w:rsidP="00E82EDE">
            <w:pPr>
              <w:spacing w:line="480" w:lineRule="auto"/>
              <w:rPr>
                <w:rFonts w:ascii="Arial" w:hAnsi="Arial" w:cs="Arial"/>
                <w:b/>
                <w:bCs/>
                <w:sz w:val="24"/>
                <w:szCs w:val="24"/>
              </w:rPr>
            </w:pPr>
            <w:r w:rsidRPr="00397614">
              <w:rPr>
                <w:rFonts w:ascii="Arial" w:hAnsi="Arial" w:cs="Arial"/>
                <w:b/>
                <w:bCs/>
                <w:sz w:val="24"/>
                <w:szCs w:val="24"/>
              </w:rPr>
              <w:t>Regions</w:t>
            </w:r>
            <w:r w:rsidR="00D3405A" w:rsidRPr="00397614">
              <w:rPr>
                <w:rFonts w:ascii="Arial" w:hAnsi="Arial" w:cs="Arial"/>
                <w:b/>
                <w:bCs/>
                <w:sz w:val="24"/>
                <w:szCs w:val="24"/>
              </w:rPr>
              <w:t xml:space="preserve"> of KSWC:</w:t>
            </w:r>
          </w:p>
          <w:p w:rsidR="003374AA" w:rsidRPr="00397614" w:rsidRDefault="003374AA" w:rsidP="00E82EDE">
            <w:pPr>
              <w:spacing w:line="480" w:lineRule="auto"/>
              <w:rPr>
                <w:rFonts w:ascii="Arial" w:hAnsi="Arial" w:cs="Arial"/>
                <w:bCs/>
                <w:sz w:val="24"/>
                <w:szCs w:val="24"/>
              </w:rPr>
            </w:pPr>
            <w:r w:rsidRPr="00397614">
              <w:rPr>
                <w:rFonts w:ascii="Arial" w:hAnsi="Arial" w:cs="Arial"/>
                <w:bCs/>
                <w:sz w:val="24"/>
                <w:szCs w:val="24"/>
              </w:rPr>
              <w:t xml:space="preserve">1) Bangalore </w:t>
            </w:r>
            <w:r w:rsidR="00D676C3" w:rsidRPr="00397614">
              <w:rPr>
                <w:rFonts w:ascii="Arial" w:hAnsi="Arial" w:cs="Arial"/>
                <w:bCs/>
                <w:sz w:val="24"/>
                <w:szCs w:val="24"/>
              </w:rPr>
              <w:t>Region</w:t>
            </w:r>
          </w:p>
          <w:p w:rsidR="003374AA" w:rsidRPr="00397614" w:rsidRDefault="003374AA" w:rsidP="00E82EDE">
            <w:pPr>
              <w:spacing w:line="480" w:lineRule="auto"/>
              <w:rPr>
                <w:rFonts w:ascii="Arial" w:hAnsi="Arial" w:cs="Arial"/>
                <w:bCs/>
                <w:sz w:val="24"/>
                <w:szCs w:val="24"/>
              </w:rPr>
            </w:pPr>
            <w:r w:rsidRPr="00397614">
              <w:rPr>
                <w:rFonts w:ascii="Arial" w:hAnsi="Arial" w:cs="Arial"/>
                <w:bCs/>
                <w:sz w:val="24"/>
                <w:szCs w:val="24"/>
              </w:rPr>
              <w:t xml:space="preserve">2) Mysore </w:t>
            </w:r>
            <w:r w:rsidR="00D676C3" w:rsidRPr="00397614">
              <w:rPr>
                <w:rFonts w:ascii="Arial" w:hAnsi="Arial" w:cs="Arial"/>
                <w:bCs/>
                <w:sz w:val="24"/>
                <w:szCs w:val="24"/>
              </w:rPr>
              <w:t>Region</w:t>
            </w:r>
          </w:p>
          <w:p w:rsidR="00D676C3" w:rsidRPr="00397614" w:rsidRDefault="003374AA" w:rsidP="00E82EDE">
            <w:pPr>
              <w:spacing w:line="480" w:lineRule="auto"/>
              <w:rPr>
                <w:rFonts w:ascii="Arial" w:hAnsi="Arial" w:cs="Arial"/>
                <w:bCs/>
                <w:sz w:val="24"/>
                <w:szCs w:val="24"/>
              </w:rPr>
            </w:pPr>
            <w:r w:rsidRPr="00397614">
              <w:rPr>
                <w:rFonts w:ascii="Arial" w:hAnsi="Arial" w:cs="Arial"/>
                <w:bCs/>
                <w:sz w:val="24"/>
                <w:szCs w:val="24"/>
              </w:rPr>
              <w:t>3) Davanagere</w:t>
            </w:r>
            <w:r w:rsidR="00D676C3" w:rsidRPr="00397614">
              <w:rPr>
                <w:rFonts w:ascii="Arial" w:hAnsi="Arial" w:cs="Arial"/>
                <w:bCs/>
                <w:sz w:val="24"/>
                <w:szCs w:val="24"/>
              </w:rPr>
              <w:t>Region</w:t>
            </w:r>
          </w:p>
          <w:p w:rsidR="00D676C3" w:rsidRPr="00397614" w:rsidRDefault="003374AA" w:rsidP="00E82EDE">
            <w:pPr>
              <w:spacing w:line="480" w:lineRule="auto"/>
              <w:rPr>
                <w:rFonts w:ascii="Arial" w:hAnsi="Arial" w:cs="Arial"/>
                <w:bCs/>
                <w:sz w:val="24"/>
                <w:szCs w:val="24"/>
              </w:rPr>
            </w:pPr>
            <w:r w:rsidRPr="00397614">
              <w:rPr>
                <w:rFonts w:ascii="Arial" w:hAnsi="Arial" w:cs="Arial"/>
                <w:bCs/>
                <w:sz w:val="24"/>
                <w:szCs w:val="24"/>
              </w:rPr>
              <w:t>4) Shivamogga</w:t>
            </w:r>
            <w:r w:rsidR="00D676C3" w:rsidRPr="00397614">
              <w:rPr>
                <w:rFonts w:ascii="Arial" w:hAnsi="Arial" w:cs="Arial"/>
                <w:bCs/>
                <w:sz w:val="24"/>
                <w:szCs w:val="24"/>
              </w:rPr>
              <w:t>Region</w:t>
            </w:r>
          </w:p>
          <w:p w:rsidR="00D676C3" w:rsidRPr="00397614" w:rsidRDefault="003374AA" w:rsidP="00E82EDE">
            <w:pPr>
              <w:spacing w:line="480" w:lineRule="auto"/>
              <w:rPr>
                <w:rFonts w:ascii="Arial" w:hAnsi="Arial" w:cs="Arial"/>
                <w:bCs/>
                <w:sz w:val="24"/>
                <w:szCs w:val="24"/>
              </w:rPr>
            </w:pPr>
            <w:r w:rsidRPr="00397614">
              <w:rPr>
                <w:rFonts w:ascii="Arial" w:hAnsi="Arial" w:cs="Arial"/>
                <w:bCs/>
                <w:sz w:val="24"/>
                <w:szCs w:val="24"/>
              </w:rPr>
              <w:t>5) Hub</w:t>
            </w:r>
            <w:r w:rsidR="000703AA" w:rsidRPr="00397614">
              <w:rPr>
                <w:rFonts w:ascii="Arial" w:hAnsi="Arial" w:cs="Arial"/>
                <w:bCs/>
                <w:sz w:val="24"/>
                <w:szCs w:val="24"/>
              </w:rPr>
              <w:t>b</w:t>
            </w:r>
            <w:r w:rsidR="00D3405A" w:rsidRPr="00397614">
              <w:rPr>
                <w:rFonts w:ascii="Arial" w:hAnsi="Arial" w:cs="Arial"/>
                <w:bCs/>
                <w:sz w:val="24"/>
                <w:szCs w:val="24"/>
              </w:rPr>
              <w:t>a</w:t>
            </w:r>
            <w:r w:rsidR="000703AA" w:rsidRPr="00397614">
              <w:rPr>
                <w:rFonts w:ascii="Arial" w:hAnsi="Arial" w:cs="Arial"/>
                <w:bCs/>
                <w:sz w:val="24"/>
                <w:szCs w:val="24"/>
              </w:rPr>
              <w:t>l</w:t>
            </w:r>
            <w:r w:rsidRPr="00397614">
              <w:rPr>
                <w:rFonts w:ascii="Arial" w:hAnsi="Arial" w:cs="Arial"/>
                <w:bCs/>
                <w:sz w:val="24"/>
                <w:szCs w:val="24"/>
              </w:rPr>
              <w:t>li</w:t>
            </w:r>
            <w:r w:rsidR="00D676C3" w:rsidRPr="00397614">
              <w:rPr>
                <w:rFonts w:ascii="Arial" w:hAnsi="Arial" w:cs="Arial"/>
                <w:bCs/>
                <w:sz w:val="24"/>
                <w:szCs w:val="24"/>
              </w:rPr>
              <w:t>Region</w:t>
            </w:r>
          </w:p>
          <w:p w:rsidR="00D676C3" w:rsidRPr="00397614" w:rsidRDefault="001B7EC9" w:rsidP="00E82EDE">
            <w:pPr>
              <w:spacing w:line="480" w:lineRule="auto"/>
              <w:rPr>
                <w:rFonts w:ascii="Arial" w:hAnsi="Arial" w:cs="Arial"/>
                <w:bCs/>
                <w:sz w:val="24"/>
                <w:szCs w:val="24"/>
              </w:rPr>
            </w:pPr>
            <w:r w:rsidRPr="00397614">
              <w:rPr>
                <w:rFonts w:ascii="Arial" w:hAnsi="Arial" w:cs="Arial"/>
                <w:bCs/>
                <w:sz w:val="24"/>
                <w:szCs w:val="24"/>
              </w:rPr>
              <w:t>6) Raichur</w:t>
            </w:r>
            <w:r w:rsidR="00D676C3" w:rsidRPr="00397614">
              <w:rPr>
                <w:rFonts w:ascii="Arial" w:hAnsi="Arial" w:cs="Arial"/>
                <w:bCs/>
                <w:sz w:val="24"/>
                <w:szCs w:val="24"/>
              </w:rPr>
              <w:t>Region</w:t>
            </w:r>
          </w:p>
          <w:p w:rsidR="003374AA" w:rsidRPr="00397614" w:rsidRDefault="000703AA" w:rsidP="00E82EDE">
            <w:pPr>
              <w:spacing w:line="480" w:lineRule="auto"/>
              <w:rPr>
                <w:rFonts w:ascii="Arial" w:hAnsi="Arial" w:cs="Arial"/>
                <w:bCs/>
                <w:sz w:val="24"/>
                <w:szCs w:val="24"/>
              </w:rPr>
            </w:pPr>
            <w:r w:rsidRPr="00397614">
              <w:rPr>
                <w:rFonts w:ascii="Arial" w:hAnsi="Arial" w:cs="Arial"/>
                <w:bCs/>
                <w:sz w:val="24"/>
                <w:szCs w:val="24"/>
              </w:rPr>
              <w:t>7) Kalburgi</w:t>
            </w:r>
            <w:r w:rsidR="00D676C3" w:rsidRPr="00397614">
              <w:rPr>
                <w:rFonts w:ascii="Arial" w:hAnsi="Arial" w:cs="Arial"/>
                <w:bCs/>
                <w:sz w:val="24"/>
                <w:szCs w:val="24"/>
              </w:rPr>
              <w:t>Region</w:t>
            </w:r>
          </w:p>
        </w:tc>
        <w:tc>
          <w:tcPr>
            <w:tcW w:w="4394" w:type="dxa"/>
          </w:tcPr>
          <w:p w:rsidR="000A5111" w:rsidRPr="00397614" w:rsidRDefault="000A5111" w:rsidP="00E82EDE">
            <w:pPr>
              <w:spacing w:line="480" w:lineRule="auto"/>
              <w:rPr>
                <w:rFonts w:ascii="Arial" w:hAnsi="Arial" w:cs="Arial"/>
                <w:bCs/>
                <w:sz w:val="24"/>
                <w:szCs w:val="24"/>
              </w:rPr>
            </w:pPr>
          </w:p>
          <w:p w:rsidR="00983BE1" w:rsidRPr="00397614" w:rsidRDefault="00983BE1" w:rsidP="00E82EDE">
            <w:pPr>
              <w:spacing w:line="480" w:lineRule="auto"/>
              <w:rPr>
                <w:rFonts w:ascii="Arial" w:hAnsi="Arial" w:cs="Arial"/>
                <w:bCs/>
                <w:sz w:val="24"/>
                <w:szCs w:val="24"/>
              </w:rPr>
            </w:pPr>
            <w:r w:rsidRPr="00397614">
              <w:rPr>
                <w:rFonts w:ascii="Arial" w:hAnsi="Arial" w:cs="Arial"/>
                <w:bCs/>
                <w:sz w:val="24"/>
                <w:szCs w:val="24"/>
              </w:rPr>
              <w:t xml:space="preserve"> 1) First Preference  </w:t>
            </w:r>
            <w:r w:rsidR="00792D78" w:rsidRPr="00397614">
              <w:rPr>
                <w:rFonts w:ascii="Arial" w:hAnsi="Arial" w:cs="Arial"/>
                <w:bCs/>
                <w:sz w:val="24"/>
                <w:szCs w:val="24"/>
              </w:rPr>
              <w:softHyphen/>
            </w:r>
            <w:r w:rsidR="00792D78" w:rsidRPr="00397614">
              <w:rPr>
                <w:rFonts w:ascii="Arial" w:hAnsi="Arial" w:cs="Arial"/>
                <w:bCs/>
                <w:sz w:val="24"/>
                <w:szCs w:val="24"/>
              </w:rPr>
              <w:softHyphen/>
            </w:r>
            <w:r w:rsidR="00792D78" w:rsidRPr="00397614">
              <w:rPr>
                <w:rFonts w:ascii="Arial" w:hAnsi="Arial" w:cs="Arial"/>
                <w:bCs/>
                <w:sz w:val="24"/>
                <w:szCs w:val="24"/>
              </w:rPr>
              <w:softHyphen/>
            </w:r>
            <w:r w:rsidR="00792D78" w:rsidRPr="00397614">
              <w:rPr>
                <w:rFonts w:ascii="Arial" w:hAnsi="Arial" w:cs="Arial"/>
                <w:bCs/>
                <w:sz w:val="24"/>
                <w:szCs w:val="24"/>
              </w:rPr>
              <w:softHyphen/>
            </w:r>
            <w:r w:rsidR="00792D78" w:rsidRPr="00397614">
              <w:rPr>
                <w:rFonts w:ascii="Arial" w:hAnsi="Arial" w:cs="Arial"/>
                <w:bCs/>
                <w:sz w:val="24"/>
                <w:szCs w:val="24"/>
              </w:rPr>
              <w:softHyphen/>
            </w:r>
            <w:r w:rsidR="00792D78" w:rsidRPr="00397614">
              <w:rPr>
                <w:rFonts w:ascii="Arial" w:hAnsi="Arial" w:cs="Arial"/>
                <w:bCs/>
                <w:sz w:val="24"/>
                <w:szCs w:val="24"/>
              </w:rPr>
              <w:softHyphen/>
              <w:t>––––––––––––––</w:t>
            </w:r>
          </w:p>
          <w:p w:rsidR="00983BE1" w:rsidRPr="00397614" w:rsidRDefault="00983BE1" w:rsidP="00E82EDE">
            <w:pPr>
              <w:spacing w:line="480" w:lineRule="auto"/>
              <w:rPr>
                <w:rFonts w:ascii="Arial" w:hAnsi="Arial" w:cs="Arial"/>
                <w:bCs/>
                <w:sz w:val="24"/>
                <w:szCs w:val="24"/>
              </w:rPr>
            </w:pPr>
          </w:p>
          <w:p w:rsidR="00983BE1" w:rsidRPr="00397614" w:rsidRDefault="00983BE1" w:rsidP="00E82EDE">
            <w:pPr>
              <w:spacing w:line="480" w:lineRule="auto"/>
              <w:rPr>
                <w:rFonts w:ascii="Arial" w:hAnsi="Arial" w:cs="Arial"/>
                <w:bCs/>
                <w:sz w:val="14"/>
                <w:szCs w:val="24"/>
              </w:rPr>
            </w:pPr>
          </w:p>
          <w:p w:rsidR="00983BE1" w:rsidRPr="00397614" w:rsidRDefault="00983BE1" w:rsidP="00E82EDE">
            <w:pPr>
              <w:spacing w:line="480" w:lineRule="auto"/>
              <w:rPr>
                <w:rFonts w:ascii="Arial" w:hAnsi="Arial" w:cs="Arial"/>
                <w:bCs/>
                <w:sz w:val="24"/>
                <w:szCs w:val="24"/>
              </w:rPr>
            </w:pPr>
            <w:r w:rsidRPr="00397614">
              <w:rPr>
                <w:rFonts w:ascii="Arial" w:hAnsi="Arial" w:cs="Arial"/>
                <w:bCs/>
                <w:sz w:val="24"/>
                <w:szCs w:val="24"/>
              </w:rPr>
              <w:t xml:space="preserve">2) Second Preference </w:t>
            </w:r>
            <w:r w:rsidR="00792D78" w:rsidRPr="00397614">
              <w:rPr>
                <w:rFonts w:ascii="Arial" w:hAnsi="Arial" w:cs="Arial"/>
                <w:bCs/>
                <w:sz w:val="24"/>
                <w:szCs w:val="24"/>
              </w:rPr>
              <w:t>–––––––––––––</w:t>
            </w:r>
          </w:p>
          <w:p w:rsidR="00983BE1" w:rsidRPr="00397614" w:rsidRDefault="00983BE1" w:rsidP="00E82EDE">
            <w:pPr>
              <w:spacing w:line="480" w:lineRule="auto"/>
              <w:rPr>
                <w:rFonts w:ascii="Arial" w:hAnsi="Arial" w:cs="Arial"/>
                <w:bCs/>
                <w:sz w:val="40"/>
                <w:szCs w:val="24"/>
              </w:rPr>
            </w:pPr>
          </w:p>
          <w:p w:rsidR="00983BE1" w:rsidRPr="00397614" w:rsidRDefault="00983BE1" w:rsidP="00E82EDE">
            <w:pPr>
              <w:spacing w:line="480" w:lineRule="auto"/>
              <w:rPr>
                <w:rFonts w:ascii="Arial" w:hAnsi="Arial" w:cs="Arial"/>
                <w:bCs/>
                <w:sz w:val="24"/>
                <w:szCs w:val="24"/>
              </w:rPr>
            </w:pPr>
            <w:r w:rsidRPr="00397614">
              <w:rPr>
                <w:rFonts w:ascii="Arial" w:hAnsi="Arial" w:cs="Arial"/>
                <w:bCs/>
                <w:sz w:val="24"/>
                <w:szCs w:val="24"/>
              </w:rPr>
              <w:t>3) Third Preference</w:t>
            </w:r>
            <w:r w:rsidR="00792D78" w:rsidRPr="00397614">
              <w:rPr>
                <w:rFonts w:ascii="Arial" w:hAnsi="Arial" w:cs="Arial"/>
                <w:bCs/>
                <w:sz w:val="24"/>
                <w:szCs w:val="24"/>
              </w:rPr>
              <w:t xml:space="preserve"> –––––––––––––––</w:t>
            </w:r>
          </w:p>
        </w:tc>
      </w:tr>
      <w:tr w:rsidR="00E93D8E" w:rsidRPr="00397614" w:rsidTr="008E34A6">
        <w:tc>
          <w:tcPr>
            <w:tcW w:w="4928" w:type="dxa"/>
          </w:tcPr>
          <w:p w:rsidR="00E93D8E" w:rsidRPr="00397614" w:rsidRDefault="00F5111A" w:rsidP="00D3405A">
            <w:pPr>
              <w:spacing w:line="276" w:lineRule="auto"/>
              <w:jc w:val="both"/>
              <w:rPr>
                <w:rFonts w:ascii="Arial" w:hAnsi="Arial" w:cs="Arial"/>
                <w:bCs/>
                <w:sz w:val="24"/>
                <w:szCs w:val="24"/>
              </w:rPr>
            </w:pPr>
            <w:r w:rsidRPr="00397614">
              <w:rPr>
                <w:rFonts w:ascii="Arial" w:hAnsi="Arial" w:cs="Arial"/>
                <w:bCs/>
                <w:sz w:val="24"/>
                <w:szCs w:val="24"/>
              </w:rPr>
              <w:t xml:space="preserve">Are you willing to be </w:t>
            </w:r>
            <w:r w:rsidR="002712CD" w:rsidRPr="00397614">
              <w:rPr>
                <w:rFonts w:ascii="Arial" w:hAnsi="Arial" w:cs="Arial"/>
                <w:bCs/>
                <w:sz w:val="24"/>
                <w:szCs w:val="24"/>
              </w:rPr>
              <w:t>transferred</w:t>
            </w:r>
            <w:r w:rsidR="00D3405A" w:rsidRPr="00397614">
              <w:rPr>
                <w:rFonts w:ascii="Arial" w:hAnsi="Arial" w:cs="Arial"/>
                <w:bCs/>
                <w:sz w:val="24"/>
                <w:szCs w:val="24"/>
              </w:rPr>
              <w:t xml:space="preserve">/ re-located </w:t>
            </w:r>
            <w:r w:rsidR="00E93D8E" w:rsidRPr="00397614">
              <w:rPr>
                <w:rFonts w:ascii="Arial" w:hAnsi="Arial" w:cs="Arial"/>
                <w:bCs/>
                <w:sz w:val="24"/>
                <w:szCs w:val="24"/>
              </w:rPr>
              <w:t xml:space="preserve">to other Regions </w:t>
            </w:r>
            <w:r w:rsidR="00D3405A" w:rsidRPr="00397614">
              <w:rPr>
                <w:rFonts w:ascii="Arial" w:hAnsi="Arial" w:cs="Arial"/>
                <w:bCs/>
                <w:sz w:val="24"/>
                <w:szCs w:val="24"/>
              </w:rPr>
              <w:t xml:space="preserve">after finishing verification exercise of one region </w:t>
            </w:r>
            <w:r w:rsidR="00AF45B2" w:rsidRPr="00397614">
              <w:rPr>
                <w:rFonts w:ascii="Arial" w:hAnsi="Arial" w:cs="Arial"/>
                <w:bCs/>
                <w:sz w:val="24"/>
                <w:szCs w:val="24"/>
              </w:rPr>
              <w:t xml:space="preserve">for </w:t>
            </w:r>
            <w:r w:rsidR="00DD65D9" w:rsidRPr="00397614">
              <w:rPr>
                <w:rFonts w:ascii="Arial" w:hAnsi="Arial" w:cs="Arial"/>
                <w:bCs/>
                <w:sz w:val="24"/>
                <w:szCs w:val="24"/>
              </w:rPr>
              <w:t>p</w:t>
            </w:r>
            <w:r w:rsidR="00AF45B2" w:rsidRPr="00397614">
              <w:rPr>
                <w:rFonts w:ascii="Arial" w:hAnsi="Arial" w:cs="Arial"/>
                <w:bCs/>
                <w:sz w:val="24"/>
                <w:szCs w:val="24"/>
              </w:rPr>
              <w:t xml:space="preserve">hysical </w:t>
            </w:r>
            <w:r w:rsidR="00DD65D9" w:rsidRPr="00397614">
              <w:rPr>
                <w:rFonts w:ascii="Arial" w:hAnsi="Arial" w:cs="Arial"/>
                <w:bCs/>
                <w:sz w:val="24"/>
                <w:szCs w:val="24"/>
              </w:rPr>
              <w:t>v</w:t>
            </w:r>
            <w:r w:rsidR="00AF45B2" w:rsidRPr="00397614">
              <w:rPr>
                <w:rFonts w:ascii="Arial" w:hAnsi="Arial" w:cs="Arial"/>
                <w:bCs/>
                <w:sz w:val="24"/>
                <w:szCs w:val="24"/>
              </w:rPr>
              <w:t xml:space="preserve">erification of </w:t>
            </w:r>
            <w:r w:rsidR="005A4D99" w:rsidRPr="00397614">
              <w:rPr>
                <w:rFonts w:ascii="Arial" w:hAnsi="Arial" w:cs="Arial"/>
                <w:bCs/>
                <w:sz w:val="24"/>
                <w:szCs w:val="24"/>
              </w:rPr>
              <w:t>s</w:t>
            </w:r>
            <w:r w:rsidR="00AF45B2" w:rsidRPr="00397614">
              <w:rPr>
                <w:rFonts w:ascii="Arial" w:hAnsi="Arial" w:cs="Arial"/>
                <w:bCs/>
                <w:sz w:val="24"/>
                <w:szCs w:val="24"/>
              </w:rPr>
              <w:t>tock</w:t>
            </w:r>
            <w:r w:rsidRPr="00397614">
              <w:rPr>
                <w:rFonts w:ascii="Arial" w:hAnsi="Arial" w:cs="Arial"/>
                <w:bCs/>
                <w:sz w:val="24"/>
                <w:szCs w:val="24"/>
              </w:rPr>
              <w:t>s &amp;</w:t>
            </w:r>
            <w:r w:rsidR="005A4D99" w:rsidRPr="00397614">
              <w:rPr>
                <w:rFonts w:ascii="Arial" w:hAnsi="Arial" w:cs="Arial"/>
                <w:bCs/>
                <w:sz w:val="24"/>
                <w:szCs w:val="24"/>
              </w:rPr>
              <w:t>o</w:t>
            </w:r>
            <w:r w:rsidRPr="00397614">
              <w:rPr>
                <w:rFonts w:ascii="Arial" w:hAnsi="Arial" w:cs="Arial"/>
                <w:bCs/>
                <w:sz w:val="24"/>
                <w:szCs w:val="24"/>
              </w:rPr>
              <w:t>ther items</w:t>
            </w:r>
            <w:r w:rsidR="00D3405A" w:rsidRPr="00397614">
              <w:rPr>
                <w:rFonts w:ascii="Arial" w:hAnsi="Arial" w:cs="Arial"/>
                <w:bCs/>
                <w:sz w:val="24"/>
                <w:szCs w:val="24"/>
              </w:rPr>
              <w:t xml:space="preserve"> in the state of Karnataka.</w:t>
            </w:r>
          </w:p>
        </w:tc>
        <w:tc>
          <w:tcPr>
            <w:tcW w:w="4394" w:type="dxa"/>
          </w:tcPr>
          <w:p w:rsidR="005A4D99" w:rsidRPr="00397614" w:rsidRDefault="005A4D99" w:rsidP="00D3405A">
            <w:pPr>
              <w:jc w:val="center"/>
              <w:rPr>
                <w:rFonts w:ascii="Arial" w:hAnsi="Arial" w:cs="Arial"/>
                <w:b/>
                <w:bCs/>
                <w:sz w:val="32"/>
                <w:szCs w:val="24"/>
              </w:rPr>
            </w:pPr>
          </w:p>
          <w:p w:rsidR="00D3405A" w:rsidRPr="00397614" w:rsidRDefault="00D3405A" w:rsidP="00D3405A">
            <w:pPr>
              <w:jc w:val="center"/>
              <w:rPr>
                <w:rFonts w:ascii="Arial" w:hAnsi="Arial" w:cs="Arial"/>
                <w:b/>
                <w:bCs/>
                <w:sz w:val="32"/>
                <w:szCs w:val="24"/>
              </w:rPr>
            </w:pPr>
            <w:r w:rsidRPr="00397614">
              <w:rPr>
                <w:rFonts w:ascii="Arial" w:hAnsi="Arial" w:cs="Arial"/>
                <w:b/>
                <w:bCs/>
                <w:sz w:val="32"/>
                <w:szCs w:val="24"/>
              </w:rPr>
              <w:t>Yes / No</w:t>
            </w:r>
          </w:p>
          <w:p w:rsidR="00E93D8E" w:rsidRPr="00397614" w:rsidRDefault="00E93D8E" w:rsidP="00E82EDE">
            <w:pPr>
              <w:spacing w:line="480" w:lineRule="auto"/>
              <w:rPr>
                <w:rFonts w:ascii="Arial" w:hAnsi="Arial" w:cs="Arial"/>
                <w:bCs/>
                <w:sz w:val="24"/>
                <w:szCs w:val="24"/>
              </w:rPr>
            </w:pPr>
          </w:p>
        </w:tc>
      </w:tr>
    </w:tbl>
    <w:p w:rsidR="00D5472D" w:rsidRPr="00397614" w:rsidRDefault="00D5472D">
      <w:pPr>
        <w:spacing w:after="0"/>
        <w:rPr>
          <w:rFonts w:ascii="Arial" w:hAnsi="Arial" w:cs="Arial"/>
          <w:bCs/>
          <w:sz w:val="24"/>
          <w:szCs w:val="24"/>
        </w:rPr>
      </w:pPr>
    </w:p>
    <w:p w:rsidR="00095296" w:rsidRPr="00397614" w:rsidRDefault="00095296">
      <w:pPr>
        <w:spacing w:after="0"/>
        <w:rPr>
          <w:rFonts w:ascii="Arial" w:hAnsi="Arial" w:cs="Arial"/>
          <w:bCs/>
          <w:sz w:val="24"/>
          <w:szCs w:val="24"/>
        </w:rPr>
      </w:pPr>
      <w:r w:rsidRPr="00397614">
        <w:rPr>
          <w:rFonts w:ascii="Arial" w:hAnsi="Arial" w:cs="Arial"/>
          <w:b/>
          <w:bCs/>
          <w:sz w:val="24"/>
          <w:szCs w:val="24"/>
        </w:rPr>
        <w:t>Health Condition</w:t>
      </w:r>
      <w:r w:rsidRPr="00397614">
        <w:rPr>
          <w:rFonts w:ascii="Arial" w:hAnsi="Arial" w:cs="Arial"/>
          <w:bCs/>
          <w:sz w:val="24"/>
          <w:szCs w:val="24"/>
        </w:rPr>
        <w:t>:</w:t>
      </w:r>
    </w:p>
    <w:p w:rsidR="00124B8D" w:rsidRPr="00397614" w:rsidRDefault="00124B8D">
      <w:pPr>
        <w:spacing w:after="0"/>
        <w:rPr>
          <w:rFonts w:ascii="Arial" w:hAnsi="Arial" w:cs="Arial"/>
          <w:bCs/>
          <w:sz w:val="24"/>
          <w:szCs w:val="24"/>
        </w:rPr>
      </w:pPr>
    </w:p>
    <w:tbl>
      <w:tblPr>
        <w:tblStyle w:val="TableGrid"/>
        <w:tblW w:w="0" w:type="auto"/>
        <w:tblLook w:val="04A0"/>
      </w:tblPr>
      <w:tblGrid>
        <w:gridCol w:w="534"/>
        <w:gridCol w:w="3969"/>
        <w:gridCol w:w="4677"/>
      </w:tblGrid>
      <w:tr w:rsidR="00124B8D" w:rsidRPr="00397614" w:rsidTr="002712CD">
        <w:tc>
          <w:tcPr>
            <w:tcW w:w="534" w:type="dxa"/>
          </w:tcPr>
          <w:p w:rsidR="00124B8D" w:rsidRPr="00397614" w:rsidRDefault="00124B8D" w:rsidP="00E82EDE">
            <w:pPr>
              <w:spacing w:line="600" w:lineRule="auto"/>
              <w:rPr>
                <w:rFonts w:ascii="Arial" w:hAnsi="Arial" w:cs="Arial"/>
                <w:bCs/>
                <w:sz w:val="24"/>
                <w:szCs w:val="24"/>
              </w:rPr>
            </w:pPr>
            <w:r w:rsidRPr="00397614">
              <w:rPr>
                <w:rFonts w:ascii="Arial" w:hAnsi="Arial" w:cs="Arial"/>
                <w:bCs/>
                <w:sz w:val="24"/>
                <w:szCs w:val="24"/>
              </w:rPr>
              <w:t>1</w:t>
            </w:r>
          </w:p>
        </w:tc>
        <w:tc>
          <w:tcPr>
            <w:tcW w:w="3969" w:type="dxa"/>
          </w:tcPr>
          <w:p w:rsidR="00124B8D" w:rsidRPr="00397614" w:rsidRDefault="00124B8D" w:rsidP="00E82EDE">
            <w:pPr>
              <w:spacing w:line="600" w:lineRule="auto"/>
              <w:rPr>
                <w:rFonts w:ascii="Arial" w:hAnsi="Arial" w:cs="Arial"/>
                <w:bCs/>
                <w:sz w:val="24"/>
                <w:szCs w:val="24"/>
              </w:rPr>
            </w:pPr>
            <w:r w:rsidRPr="00397614">
              <w:rPr>
                <w:rFonts w:ascii="Arial" w:hAnsi="Arial" w:cs="Arial"/>
                <w:bCs/>
                <w:sz w:val="24"/>
                <w:szCs w:val="24"/>
              </w:rPr>
              <w:t xml:space="preserve">Do you have any </w:t>
            </w:r>
            <w:r w:rsidR="005A4D99" w:rsidRPr="00397614">
              <w:rPr>
                <w:rFonts w:ascii="Arial" w:hAnsi="Arial" w:cs="Arial"/>
                <w:bCs/>
                <w:sz w:val="24"/>
                <w:szCs w:val="24"/>
              </w:rPr>
              <w:t>s</w:t>
            </w:r>
            <w:r w:rsidRPr="00397614">
              <w:rPr>
                <w:rFonts w:ascii="Arial" w:hAnsi="Arial" w:cs="Arial"/>
                <w:bCs/>
                <w:sz w:val="24"/>
                <w:szCs w:val="24"/>
              </w:rPr>
              <w:t xml:space="preserve">erious </w:t>
            </w:r>
            <w:r w:rsidR="005A4D99" w:rsidRPr="00397614">
              <w:rPr>
                <w:rFonts w:ascii="Arial" w:hAnsi="Arial" w:cs="Arial"/>
                <w:bCs/>
                <w:sz w:val="24"/>
                <w:szCs w:val="24"/>
              </w:rPr>
              <w:t>a</w:t>
            </w:r>
            <w:r w:rsidRPr="00397614">
              <w:rPr>
                <w:rFonts w:ascii="Arial" w:hAnsi="Arial" w:cs="Arial"/>
                <w:bCs/>
                <w:sz w:val="24"/>
                <w:szCs w:val="24"/>
              </w:rPr>
              <w:t>ilments</w:t>
            </w:r>
            <w:r w:rsidR="005A4D99" w:rsidRPr="00397614">
              <w:rPr>
                <w:rFonts w:ascii="Arial" w:hAnsi="Arial" w:cs="Arial"/>
                <w:bCs/>
                <w:sz w:val="24"/>
                <w:szCs w:val="24"/>
              </w:rPr>
              <w:t>?</w:t>
            </w:r>
          </w:p>
        </w:tc>
        <w:tc>
          <w:tcPr>
            <w:tcW w:w="4677" w:type="dxa"/>
          </w:tcPr>
          <w:p w:rsidR="008451BD" w:rsidRPr="00397614" w:rsidRDefault="00124B8D" w:rsidP="00D3405A">
            <w:pPr>
              <w:spacing w:line="600" w:lineRule="auto"/>
              <w:jc w:val="center"/>
              <w:rPr>
                <w:rFonts w:ascii="Arial" w:hAnsi="Arial" w:cs="Arial"/>
                <w:b/>
                <w:bCs/>
                <w:sz w:val="32"/>
                <w:szCs w:val="24"/>
              </w:rPr>
            </w:pPr>
            <w:r w:rsidRPr="00397614">
              <w:rPr>
                <w:rFonts w:ascii="Arial" w:hAnsi="Arial" w:cs="Arial"/>
                <w:b/>
                <w:bCs/>
                <w:sz w:val="32"/>
                <w:szCs w:val="24"/>
              </w:rPr>
              <w:t>Yes/No</w:t>
            </w:r>
          </w:p>
        </w:tc>
      </w:tr>
      <w:tr w:rsidR="00124B8D" w:rsidRPr="00397614" w:rsidTr="002712CD">
        <w:tc>
          <w:tcPr>
            <w:tcW w:w="534" w:type="dxa"/>
          </w:tcPr>
          <w:p w:rsidR="00124B8D" w:rsidRPr="00397614" w:rsidRDefault="00124B8D" w:rsidP="00E82EDE">
            <w:pPr>
              <w:spacing w:line="600" w:lineRule="auto"/>
              <w:rPr>
                <w:rFonts w:ascii="Arial" w:hAnsi="Arial" w:cs="Arial"/>
                <w:bCs/>
                <w:sz w:val="24"/>
                <w:szCs w:val="24"/>
              </w:rPr>
            </w:pPr>
            <w:r w:rsidRPr="00397614">
              <w:rPr>
                <w:rFonts w:ascii="Arial" w:hAnsi="Arial" w:cs="Arial"/>
                <w:bCs/>
                <w:sz w:val="24"/>
                <w:szCs w:val="24"/>
              </w:rPr>
              <w:t>2</w:t>
            </w:r>
          </w:p>
        </w:tc>
        <w:tc>
          <w:tcPr>
            <w:tcW w:w="3969" w:type="dxa"/>
          </w:tcPr>
          <w:p w:rsidR="00124B8D" w:rsidRPr="00397614" w:rsidRDefault="00124B8D" w:rsidP="00D3405A">
            <w:pPr>
              <w:spacing w:line="276" w:lineRule="auto"/>
              <w:jc w:val="both"/>
              <w:rPr>
                <w:rFonts w:ascii="Arial" w:hAnsi="Arial" w:cs="Arial"/>
                <w:bCs/>
                <w:sz w:val="24"/>
                <w:szCs w:val="24"/>
              </w:rPr>
            </w:pPr>
            <w:r w:rsidRPr="00397614">
              <w:rPr>
                <w:rFonts w:ascii="Arial" w:hAnsi="Arial" w:cs="Arial"/>
                <w:bCs/>
                <w:sz w:val="24"/>
                <w:szCs w:val="24"/>
              </w:rPr>
              <w:t>If Yes</w:t>
            </w:r>
            <w:r w:rsidR="00A62C71" w:rsidRPr="00397614">
              <w:rPr>
                <w:rFonts w:ascii="Arial" w:hAnsi="Arial" w:cs="Arial"/>
                <w:bCs/>
                <w:sz w:val="24"/>
                <w:szCs w:val="24"/>
              </w:rPr>
              <w:t xml:space="preserve">, </w:t>
            </w:r>
            <w:r w:rsidR="00D3405A" w:rsidRPr="00397614">
              <w:rPr>
                <w:rFonts w:ascii="Arial" w:hAnsi="Arial" w:cs="Arial"/>
                <w:bCs/>
                <w:sz w:val="24"/>
                <w:szCs w:val="24"/>
              </w:rPr>
              <w:t>p</w:t>
            </w:r>
            <w:r w:rsidRPr="00397614">
              <w:rPr>
                <w:rFonts w:ascii="Arial" w:hAnsi="Arial" w:cs="Arial"/>
                <w:bCs/>
                <w:sz w:val="24"/>
                <w:szCs w:val="24"/>
              </w:rPr>
              <w:t>lease give details along with Medical Certificate</w:t>
            </w:r>
            <w:r w:rsidR="00D3405A" w:rsidRPr="00397614">
              <w:rPr>
                <w:rFonts w:ascii="Arial" w:hAnsi="Arial" w:cs="Arial"/>
                <w:bCs/>
                <w:sz w:val="24"/>
                <w:szCs w:val="24"/>
              </w:rPr>
              <w:t>.</w:t>
            </w:r>
          </w:p>
          <w:p w:rsidR="00D3405A" w:rsidRPr="00397614" w:rsidRDefault="00D3405A" w:rsidP="00D3405A">
            <w:pPr>
              <w:spacing w:line="276" w:lineRule="auto"/>
              <w:jc w:val="both"/>
              <w:rPr>
                <w:rFonts w:ascii="Arial" w:hAnsi="Arial" w:cs="Arial"/>
                <w:bCs/>
                <w:sz w:val="24"/>
                <w:szCs w:val="24"/>
              </w:rPr>
            </w:pPr>
            <w:r w:rsidRPr="00397614">
              <w:rPr>
                <w:rFonts w:ascii="Arial" w:hAnsi="Arial" w:cs="Arial"/>
                <w:bCs/>
                <w:sz w:val="24"/>
                <w:szCs w:val="24"/>
              </w:rPr>
              <w:t>Give details in extra sheets, if required and enclose the same to this application.</w:t>
            </w:r>
          </w:p>
        </w:tc>
        <w:tc>
          <w:tcPr>
            <w:tcW w:w="4677" w:type="dxa"/>
          </w:tcPr>
          <w:p w:rsidR="00124B8D" w:rsidRPr="00397614" w:rsidRDefault="00124B8D" w:rsidP="00E82EDE">
            <w:pPr>
              <w:spacing w:line="600" w:lineRule="auto"/>
              <w:rPr>
                <w:rFonts w:ascii="Arial" w:hAnsi="Arial" w:cs="Arial"/>
                <w:bCs/>
                <w:sz w:val="24"/>
                <w:szCs w:val="24"/>
              </w:rPr>
            </w:pPr>
          </w:p>
          <w:p w:rsidR="00FB6FE2" w:rsidRPr="00397614" w:rsidRDefault="00FB6FE2" w:rsidP="00E82EDE">
            <w:pPr>
              <w:spacing w:line="600" w:lineRule="auto"/>
              <w:rPr>
                <w:rFonts w:ascii="Arial" w:hAnsi="Arial" w:cs="Arial"/>
                <w:bCs/>
                <w:sz w:val="24"/>
                <w:szCs w:val="24"/>
              </w:rPr>
            </w:pPr>
          </w:p>
          <w:p w:rsidR="00FB6FE2" w:rsidRPr="00397614" w:rsidRDefault="00FB6FE2" w:rsidP="00E82EDE">
            <w:pPr>
              <w:spacing w:line="600" w:lineRule="auto"/>
              <w:rPr>
                <w:rFonts w:ascii="Arial" w:hAnsi="Arial" w:cs="Arial"/>
                <w:bCs/>
                <w:sz w:val="24"/>
                <w:szCs w:val="24"/>
              </w:rPr>
            </w:pPr>
          </w:p>
        </w:tc>
      </w:tr>
      <w:tr w:rsidR="00B422C0" w:rsidRPr="00397614" w:rsidTr="002712CD">
        <w:tc>
          <w:tcPr>
            <w:tcW w:w="534" w:type="dxa"/>
          </w:tcPr>
          <w:p w:rsidR="00B422C0" w:rsidRPr="00397614" w:rsidRDefault="00B1096D" w:rsidP="00E82EDE">
            <w:pPr>
              <w:spacing w:line="600" w:lineRule="auto"/>
              <w:rPr>
                <w:rFonts w:ascii="Arial" w:hAnsi="Arial" w:cs="Arial"/>
                <w:bCs/>
                <w:sz w:val="24"/>
                <w:szCs w:val="24"/>
              </w:rPr>
            </w:pPr>
            <w:r w:rsidRPr="00397614">
              <w:rPr>
                <w:rFonts w:ascii="Arial" w:hAnsi="Arial" w:cs="Arial"/>
                <w:bCs/>
                <w:sz w:val="24"/>
                <w:szCs w:val="24"/>
              </w:rPr>
              <w:t>3</w:t>
            </w:r>
          </w:p>
        </w:tc>
        <w:tc>
          <w:tcPr>
            <w:tcW w:w="3969" w:type="dxa"/>
          </w:tcPr>
          <w:p w:rsidR="00B422C0" w:rsidRPr="00397614" w:rsidRDefault="00A263EB" w:rsidP="00E82EDE">
            <w:pPr>
              <w:spacing w:line="600" w:lineRule="auto"/>
              <w:rPr>
                <w:rFonts w:ascii="Arial" w:hAnsi="Arial" w:cs="Arial"/>
                <w:bCs/>
                <w:sz w:val="24"/>
                <w:szCs w:val="24"/>
              </w:rPr>
            </w:pPr>
            <w:r w:rsidRPr="00397614">
              <w:rPr>
                <w:rFonts w:ascii="Arial" w:hAnsi="Arial" w:cs="Arial"/>
                <w:bCs/>
                <w:sz w:val="24"/>
                <w:szCs w:val="24"/>
              </w:rPr>
              <w:t>Are you Physically h</w:t>
            </w:r>
            <w:r w:rsidR="00B422C0" w:rsidRPr="00397614">
              <w:rPr>
                <w:rFonts w:ascii="Arial" w:hAnsi="Arial" w:cs="Arial"/>
                <w:bCs/>
                <w:sz w:val="24"/>
                <w:szCs w:val="24"/>
              </w:rPr>
              <w:t xml:space="preserve">andicapped </w:t>
            </w:r>
          </w:p>
        </w:tc>
        <w:tc>
          <w:tcPr>
            <w:tcW w:w="4677" w:type="dxa"/>
          </w:tcPr>
          <w:p w:rsidR="00FB6FE2" w:rsidRPr="00397614" w:rsidRDefault="00B422C0" w:rsidP="00A40C1C">
            <w:pPr>
              <w:spacing w:line="600" w:lineRule="auto"/>
              <w:jc w:val="center"/>
              <w:rPr>
                <w:rFonts w:ascii="Arial" w:hAnsi="Arial" w:cs="Arial"/>
                <w:b/>
                <w:bCs/>
                <w:sz w:val="32"/>
                <w:szCs w:val="24"/>
              </w:rPr>
            </w:pPr>
            <w:r w:rsidRPr="00397614">
              <w:rPr>
                <w:rFonts w:ascii="Arial" w:hAnsi="Arial" w:cs="Arial"/>
                <w:b/>
                <w:bCs/>
                <w:sz w:val="32"/>
                <w:szCs w:val="24"/>
              </w:rPr>
              <w:t>Yes/No</w:t>
            </w:r>
          </w:p>
        </w:tc>
      </w:tr>
      <w:tr w:rsidR="00A40C1C" w:rsidRPr="00397614" w:rsidTr="002712CD">
        <w:tc>
          <w:tcPr>
            <w:tcW w:w="534" w:type="dxa"/>
          </w:tcPr>
          <w:p w:rsidR="00A40C1C" w:rsidRPr="00397614" w:rsidRDefault="00B1096D" w:rsidP="00A40C1C">
            <w:pPr>
              <w:spacing w:line="600" w:lineRule="auto"/>
              <w:rPr>
                <w:rFonts w:ascii="Arial" w:hAnsi="Arial" w:cs="Arial"/>
                <w:bCs/>
                <w:sz w:val="24"/>
                <w:szCs w:val="24"/>
              </w:rPr>
            </w:pPr>
            <w:r w:rsidRPr="00397614">
              <w:rPr>
                <w:rFonts w:ascii="Arial" w:hAnsi="Arial" w:cs="Arial"/>
                <w:bCs/>
                <w:sz w:val="24"/>
                <w:szCs w:val="24"/>
              </w:rPr>
              <w:lastRenderedPageBreak/>
              <w:t>4</w:t>
            </w:r>
          </w:p>
        </w:tc>
        <w:tc>
          <w:tcPr>
            <w:tcW w:w="3969" w:type="dxa"/>
          </w:tcPr>
          <w:p w:rsidR="00A40C1C" w:rsidRPr="00397614" w:rsidRDefault="00A40C1C" w:rsidP="00A40C1C">
            <w:pPr>
              <w:spacing w:line="276" w:lineRule="auto"/>
              <w:jc w:val="both"/>
              <w:rPr>
                <w:rFonts w:ascii="Arial" w:hAnsi="Arial" w:cs="Arial"/>
                <w:bCs/>
                <w:sz w:val="24"/>
                <w:szCs w:val="24"/>
              </w:rPr>
            </w:pPr>
            <w:r w:rsidRPr="00397614">
              <w:rPr>
                <w:rFonts w:ascii="Arial" w:hAnsi="Arial" w:cs="Arial"/>
                <w:bCs/>
                <w:sz w:val="24"/>
                <w:szCs w:val="24"/>
              </w:rPr>
              <w:t>If Yes, please give details along with Medical Certificate.</w:t>
            </w:r>
          </w:p>
          <w:p w:rsidR="00A40C1C" w:rsidRPr="00397614" w:rsidRDefault="00A40C1C" w:rsidP="00A40C1C">
            <w:pPr>
              <w:spacing w:line="276" w:lineRule="auto"/>
              <w:jc w:val="both"/>
              <w:rPr>
                <w:rFonts w:ascii="Arial" w:hAnsi="Arial" w:cs="Arial"/>
                <w:bCs/>
                <w:sz w:val="24"/>
                <w:szCs w:val="24"/>
              </w:rPr>
            </w:pPr>
            <w:r w:rsidRPr="00397614">
              <w:rPr>
                <w:rFonts w:ascii="Arial" w:hAnsi="Arial" w:cs="Arial"/>
                <w:bCs/>
                <w:sz w:val="24"/>
                <w:szCs w:val="24"/>
              </w:rPr>
              <w:t>Give details in extra sheets, if required and enclose the same to this application.</w:t>
            </w:r>
          </w:p>
        </w:tc>
        <w:tc>
          <w:tcPr>
            <w:tcW w:w="4677" w:type="dxa"/>
          </w:tcPr>
          <w:p w:rsidR="00A40C1C" w:rsidRPr="00397614" w:rsidRDefault="00A40C1C" w:rsidP="00A40C1C">
            <w:pPr>
              <w:spacing w:line="600" w:lineRule="auto"/>
              <w:rPr>
                <w:rFonts w:ascii="Arial" w:hAnsi="Arial" w:cs="Arial"/>
                <w:bCs/>
                <w:sz w:val="24"/>
                <w:szCs w:val="24"/>
              </w:rPr>
            </w:pPr>
          </w:p>
          <w:p w:rsidR="00A40C1C" w:rsidRPr="00397614" w:rsidRDefault="00A40C1C" w:rsidP="00A40C1C">
            <w:pPr>
              <w:spacing w:line="600" w:lineRule="auto"/>
              <w:rPr>
                <w:rFonts w:ascii="Arial" w:hAnsi="Arial" w:cs="Arial"/>
                <w:bCs/>
                <w:sz w:val="24"/>
                <w:szCs w:val="24"/>
              </w:rPr>
            </w:pPr>
          </w:p>
        </w:tc>
      </w:tr>
    </w:tbl>
    <w:p w:rsidR="00B1096D" w:rsidRPr="00397614" w:rsidRDefault="00B1096D">
      <w:pPr>
        <w:spacing w:after="0"/>
        <w:rPr>
          <w:rFonts w:ascii="Arial" w:hAnsi="Arial" w:cs="Arial"/>
          <w:b/>
          <w:bCs/>
          <w:sz w:val="24"/>
          <w:szCs w:val="24"/>
        </w:rPr>
      </w:pPr>
    </w:p>
    <w:p w:rsidR="008F0D55" w:rsidRPr="00397614" w:rsidRDefault="008F0D55">
      <w:pPr>
        <w:spacing w:after="0"/>
        <w:rPr>
          <w:rFonts w:ascii="Arial" w:hAnsi="Arial" w:cs="Arial"/>
          <w:b/>
          <w:bCs/>
          <w:sz w:val="24"/>
          <w:szCs w:val="24"/>
        </w:rPr>
      </w:pPr>
      <w:r w:rsidRPr="00397614">
        <w:rPr>
          <w:rFonts w:ascii="Arial" w:hAnsi="Arial" w:cs="Arial"/>
          <w:b/>
          <w:bCs/>
          <w:sz w:val="24"/>
          <w:szCs w:val="24"/>
        </w:rPr>
        <w:t>Others:</w:t>
      </w:r>
    </w:p>
    <w:p w:rsidR="008F0D55" w:rsidRPr="00397614" w:rsidRDefault="008F0D55">
      <w:pPr>
        <w:spacing w:after="0"/>
        <w:rPr>
          <w:rFonts w:ascii="Arial" w:hAnsi="Arial" w:cs="Arial"/>
          <w:bCs/>
          <w:sz w:val="24"/>
          <w:szCs w:val="24"/>
        </w:rPr>
      </w:pPr>
    </w:p>
    <w:tbl>
      <w:tblPr>
        <w:tblStyle w:val="TableGrid"/>
        <w:tblW w:w="0" w:type="auto"/>
        <w:tblLook w:val="04A0"/>
      </w:tblPr>
      <w:tblGrid>
        <w:gridCol w:w="675"/>
        <w:gridCol w:w="3969"/>
        <w:gridCol w:w="4536"/>
      </w:tblGrid>
      <w:tr w:rsidR="008F0D55" w:rsidRPr="00397614" w:rsidTr="002712CD">
        <w:tc>
          <w:tcPr>
            <w:tcW w:w="675" w:type="dxa"/>
          </w:tcPr>
          <w:p w:rsidR="008F0D55" w:rsidRPr="00397614" w:rsidRDefault="008F0D55" w:rsidP="00E82EDE">
            <w:pPr>
              <w:spacing w:line="480" w:lineRule="auto"/>
              <w:rPr>
                <w:rFonts w:ascii="Arial" w:hAnsi="Arial" w:cs="Arial"/>
                <w:bCs/>
                <w:sz w:val="24"/>
                <w:szCs w:val="24"/>
              </w:rPr>
            </w:pPr>
            <w:r w:rsidRPr="00397614">
              <w:rPr>
                <w:rFonts w:ascii="Arial" w:hAnsi="Arial" w:cs="Arial"/>
                <w:bCs/>
                <w:sz w:val="24"/>
                <w:szCs w:val="24"/>
              </w:rPr>
              <w:t>1</w:t>
            </w:r>
          </w:p>
        </w:tc>
        <w:tc>
          <w:tcPr>
            <w:tcW w:w="3969" w:type="dxa"/>
          </w:tcPr>
          <w:p w:rsidR="00A40C1C" w:rsidRPr="00397614" w:rsidRDefault="008F0D55" w:rsidP="00A40C1C">
            <w:pPr>
              <w:spacing w:line="276" w:lineRule="auto"/>
              <w:jc w:val="both"/>
              <w:rPr>
                <w:rFonts w:ascii="Arial" w:hAnsi="Arial" w:cs="Arial"/>
                <w:bCs/>
                <w:sz w:val="24"/>
                <w:szCs w:val="24"/>
              </w:rPr>
            </w:pPr>
            <w:r w:rsidRPr="00397614">
              <w:rPr>
                <w:rFonts w:ascii="Arial" w:hAnsi="Arial" w:cs="Arial"/>
                <w:bCs/>
                <w:sz w:val="24"/>
                <w:szCs w:val="24"/>
              </w:rPr>
              <w:t xml:space="preserve">Are you related to any </w:t>
            </w:r>
            <w:r w:rsidR="00A76C3E" w:rsidRPr="00397614">
              <w:rPr>
                <w:rFonts w:ascii="Arial" w:hAnsi="Arial" w:cs="Arial"/>
                <w:bCs/>
                <w:sz w:val="24"/>
                <w:szCs w:val="24"/>
              </w:rPr>
              <w:t xml:space="preserve">KSWC </w:t>
            </w:r>
            <w:r w:rsidR="00321D5C" w:rsidRPr="00397614">
              <w:rPr>
                <w:rFonts w:ascii="Arial" w:hAnsi="Arial" w:cs="Arial"/>
                <w:bCs/>
                <w:sz w:val="24"/>
                <w:szCs w:val="24"/>
              </w:rPr>
              <w:t xml:space="preserve">employee </w:t>
            </w:r>
            <w:r w:rsidR="00A76C3E" w:rsidRPr="00397614">
              <w:rPr>
                <w:rFonts w:ascii="Arial" w:hAnsi="Arial" w:cs="Arial"/>
                <w:bCs/>
                <w:sz w:val="24"/>
                <w:szCs w:val="24"/>
              </w:rPr>
              <w:t>or Staff deputed to work with KSWC</w:t>
            </w:r>
            <w:r w:rsidR="00B1096D" w:rsidRPr="00397614">
              <w:rPr>
                <w:rFonts w:ascii="Arial" w:hAnsi="Arial" w:cs="Arial"/>
                <w:bCs/>
                <w:sz w:val="24"/>
                <w:szCs w:val="24"/>
              </w:rPr>
              <w:t>?</w:t>
            </w:r>
          </w:p>
          <w:p w:rsidR="00DA6655" w:rsidRPr="00397614" w:rsidRDefault="00DA6655" w:rsidP="00A40C1C">
            <w:pPr>
              <w:spacing w:line="276" w:lineRule="auto"/>
              <w:jc w:val="both"/>
              <w:rPr>
                <w:rFonts w:ascii="Arial" w:hAnsi="Arial" w:cs="Arial"/>
                <w:bCs/>
                <w:sz w:val="24"/>
                <w:szCs w:val="24"/>
              </w:rPr>
            </w:pPr>
          </w:p>
        </w:tc>
        <w:tc>
          <w:tcPr>
            <w:tcW w:w="4536" w:type="dxa"/>
          </w:tcPr>
          <w:p w:rsidR="008F0D55" w:rsidRPr="00397614" w:rsidRDefault="00F01712" w:rsidP="00B1096D">
            <w:pPr>
              <w:spacing w:line="480" w:lineRule="auto"/>
              <w:jc w:val="center"/>
              <w:rPr>
                <w:rFonts w:ascii="Arial" w:hAnsi="Arial" w:cs="Arial"/>
                <w:b/>
                <w:bCs/>
                <w:sz w:val="24"/>
                <w:szCs w:val="24"/>
              </w:rPr>
            </w:pPr>
            <w:r w:rsidRPr="00397614">
              <w:rPr>
                <w:rFonts w:ascii="Arial" w:hAnsi="Arial" w:cs="Arial"/>
                <w:b/>
                <w:bCs/>
                <w:sz w:val="32"/>
                <w:szCs w:val="24"/>
              </w:rPr>
              <w:t>Yes/No</w:t>
            </w:r>
          </w:p>
        </w:tc>
      </w:tr>
      <w:tr w:rsidR="00F01712" w:rsidRPr="00397614" w:rsidTr="002712CD">
        <w:tc>
          <w:tcPr>
            <w:tcW w:w="675" w:type="dxa"/>
          </w:tcPr>
          <w:p w:rsidR="00F01712" w:rsidRPr="00397614" w:rsidRDefault="00F01712" w:rsidP="00E82EDE">
            <w:pPr>
              <w:spacing w:line="480" w:lineRule="auto"/>
              <w:rPr>
                <w:rFonts w:ascii="Arial" w:hAnsi="Arial" w:cs="Arial"/>
                <w:bCs/>
                <w:sz w:val="24"/>
                <w:szCs w:val="24"/>
              </w:rPr>
            </w:pPr>
            <w:r w:rsidRPr="00397614">
              <w:rPr>
                <w:rFonts w:ascii="Arial" w:hAnsi="Arial" w:cs="Arial"/>
                <w:bCs/>
                <w:sz w:val="24"/>
                <w:szCs w:val="24"/>
              </w:rPr>
              <w:t>2</w:t>
            </w:r>
          </w:p>
        </w:tc>
        <w:tc>
          <w:tcPr>
            <w:tcW w:w="3969" w:type="dxa"/>
          </w:tcPr>
          <w:p w:rsidR="00F01712" w:rsidRPr="00397614" w:rsidRDefault="00D9407E" w:rsidP="00F10C3B">
            <w:pPr>
              <w:spacing w:line="276" w:lineRule="auto"/>
              <w:rPr>
                <w:rFonts w:ascii="Arial" w:hAnsi="Arial" w:cs="Arial"/>
                <w:bCs/>
                <w:sz w:val="24"/>
                <w:szCs w:val="24"/>
              </w:rPr>
            </w:pPr>
            <w:r w:rsidRPr="00397614">
              <w:rPr>
                <w:rFonts w:ascii="Arial" w:hAnsi="Arial" w:cs="Arial"/>
                <w:bCs/>
                <w:sz w:val="24"/>
                <w:szCs w:val="24"/>
              </w:rPr>
              <w:t>If Yes</w:t>
            </w:r>
            <w:r w:rsidR="00F441C4" w:rsidRPr="00397614">
              <w:rPr>
                <w:rFonts w:ascii="Arial" w:hAnsi="Arial" w:cs="Arial"/>
                <w:bCs/>
                <w:sz w:val="24"/>
                <w:szCs w:val="24"/>
              </w:rPr>
              <w:t xml:space="preserve">, </w:t>
            </w:r>
            <w:r w:rsidR="00A40C1C" w:rsidRPr="00397614">
              <w:rPr>
                <w:rFonts w:ascii="Arial" w:hAnsi="Arial" w:cs="Arial"/>
                <w:bCs/>
                <w:sz w:val="24"/>
                <w:szCs w:val="24"/>
              </w:rPr>
              <w:t>g</w:t>
            </w:r>
            <w:r w:rsidRPr="00397614">
              <w:rPr>
                <w:rFonts w:ascii="Arial" w:hAnsi="Arial" w:cs="Arial"/>
                <w:bCs/>
                <w:sz w:val="24"/>
                <w:szCs w:val="24"/>
              </w:rPr>
              <w:t xml:space="preserve">ive </w:t>
            </w:r>
            <w:r w:rsidR="00A40C1C" w:rsidRPr="00397614">
              <w:rPr>
                <w:rFonts w:ascii="Arial" w:hAnsi="Arial" w:cs="Arial"/>
                <w:bCs/>
                <w:sz w:val="24"/>
                <w:szCs w:val="24"/>
              </w:rPr>
              <w:t>d</w:t>
            </w:r>
            <w:r w:rsidR="00F01712" w:rsidRPr="00397614">
              <w:rPr>
                <w:rFonts w:ascii="Arial" w:hAnsi="Arial" w:cs="Arial"/>
                <w:bCs/>
                <w:sz w:val="24"/>
                <w:szCs w:val="24"/>
              </w:rPr>
              <w:t>etails</w:t>
            </w:r>
            <w:r w:rsidR="00F10C3B">
              <w:rPr>
                <w:rFonts w:ascii="Arial" w:hAnsi="Arial" w:cs="Arial"/>
                <w:bCs/>
                <w:sz w:val="24"/>
                <w:szCs w:val="24"/>
              </w:rPr>
              <w:t xml:space="preserve"> (Use separate sheets, if required)</w:t>
            </w:r>
          </w:p>
        </w:tc>
        <w:tc>
          <w:tcPr>
            <w:tcW w:w="4536" w:type="dxa"/>
          </w:tcPr>
          <w:p w:rsidR="00F01712" w:rsidRPr="00397614" w:rsidRDefault="00F01712" w:rsidP="00E82EDE">
            <w:pPr>
              <w:spacing w:line="480" w:lineRule="auto"/>
              <w:rPr>
                <w:rFonts w:ascii="Arial" w:hAnsi="Arial" w:cs="Arial"/>
                <w:bCs/>
                <w:sz w:val="24"/>
                <w:szCs w:val="24"/>
              </w:rPr>
            </w:pPr>
          </w:p>
          <w:p w:rsidR="00321D5C" w:rsidRPr="00397614" w:rsidRDefault="00321D5C" w:rsidP="00E82EDE">
            <w:pPr>
              <w:spacing w:line="480" w:lineRule="auto"/>
              <w:rPr>
                <w:rFonts w:ascii="Arial" w:hAnsi="Arial" w:cs="Arial"/>
                <w:bCs/>
                <w:sz w:val="24"/>
                <w:szCs w:val="24"/>
              </w:rPr>
            </w:pPr>
          </w:p>
        </w:tc>
      </w:tr>
      <w:tr w:rsidR="00D9407E" w:rsidRPr="00397614" w:rsidTr="002712CD">
        <w:tc>
          <w:tcPr>
            <w:tcW w:w="675" w:type="dxa"/>
          </w:tcPr>
          <w:p w:rsidR="00D9407E" w:rsidRPr="00397614" w:rsidRDefault="008C0CAC" w:rsidP="00E82EDE">
            <w:pPr>
              <w:spacing w:line="480" w:lineRule="auto"/>
              <w:rPr>
                <w:rFonts w:ascii="Arial" w:hAnsi="Arial" w:cs="Arial"/>
                <w:bCs/>
                <w:sz w:val="24"/>
                <w:szCs w:val="24"/>
              </w:rPr>
            </w:pPr>
            <w:r w:rsidRPr="00397614">
              <w:rPr>
                <w:rFonts w:ascii="Arial" w:hAnsi="Arial" w:cs="Arial"/>
                <w:bCs/>
                <w:sz w:val="24"/>
                <w:szCs w:val="24"/>
              </w:rPr>
              <w:t>3</w:t>
            </w:r>
          </w:p>
        </w:tc>
        <w:tc>
          <w:tcPr>
            <w:tcW w:w="3969" w:type="dxa"/>
          </w:tcPr>
          <w:p w:rsidR="00A40C1C" w:rsidRPr="00397614" w:rsidRDefault="008C0CAC" w:rsidP="00A40C1C">
            <w:pPr>
              <w:spacing w:line="276" w:lineRule="auto"/>
              <w:jc w:val="both"/>
              <w:rPr>
                <w:rFonts w:ascii="Arial" w:hAnsi="Arial" w:cs="Arial"/>
                <w:bCs/>
                <w:sz w:val="24"/>
                <w:szCs w:val="24"/>
              </w:rPr>
            </w:pPr>
            <w:r w:rsidRPr="00397614">
              <w:rPr>
                <w:rFonts w:ascii="Arial" w:hAnsi="Arial" w:cs="Arial"/>
                <w:bCs/>
                <w:sz w:val="24"/>
                <w:szCs w:val="24"/>
              </w:rPr>
              <w:t xml:space="preserve">Mobility </w:t>
            </w:r>
            <w:r w:rsidR="00A40C1C" w:rsidRPr="00397614">
              <w:rPr>
                <w:rFonts w:ascii="Arial" w:hAnsi="Arial" w:cs="Arial"/>
                <w:bCs/>
                <w:sz w:val="24"/>
                <w:szCs w:val="24"/>
              </w:rPr>
              <w:t>– Are you in</w:t>
            </w:r>
            <w:r w:rsidRPr="00397614">
              <w:rPr>
                <w:rFonts w:ascii="Arial" w:hAnsi="Arial" w:cs="Arial"/>
                <w:bCs/>
                <w:sz w:val="24"/>
                <w:szCs w:val="24"/>
              </w:rPr>
              <w:t xml:space="preserve"> possession of 2 wheeler/4 wheeler</w:t>
            </w:r>
            <w:r w:rsidR="00B1096D" w:rsidRPr="00397614">
              <w:rPr>
                <w:rFonts w:ascii="Arial" w:hAnsi="Arial" w:cs="Arial"/>
                <w:bCs/>
                <w:sz w:val="24"/>
                <w:szCs w:val="24"/>
              </w:rPr>
              <w:t>?</w:t>
            </w:r>
          </w:p>
          <w:p w:rsidR="00F441C4" w:rsidRPr="00397614" w:rsidRDefault="009F74E4" w:rsidP="00A40C1C">
            <w:pPr>
              <w:spacing w:line="276" w:lineRule="auto"/>
              <w:jc w:val="both"/>
              <w:rPr>
                <w:rFonts w:ascii="Arial" w:hAnsi="Arial" w:cs="Arial"/>
                <w:bCs/>
                <w:sz w:val="24"/>
                <w:szCs w:val="24"/>
              </w:rPr>
            </w:pPr>
            <w:r w:rsidRPr="00397614">
              <w:rPr>
                <w:rFonts w:ascii="Arial" w:hAnsi="Arial" w:cs="Arial"/>
                <w:bCs/>
                <w:sz w:val="24"/>
                <w:szCs w:val="24"/>
              </w:rPr>
              <w:t>If Yes,</w:t>
            </w:r>
            <w:r w:rsidR="00A40C1C" w:rsidRPr="00397614">
              <w:rPr>
                <w:rFonts w:ascii="Arial" w:hAnsi="Arial" w:cs="Arial"/>
                <w:bCs/>
                <w:sz w:val="24"/>
                <w:szCs w:val="24"/>
              </w:rPr>
              <w:t xml:space="preserve"> p</w:t>
            </w:r>
            <w:r w:rsidR="00C93F3E" w:rsidRPr="00397614">
              <w:rPr>
                <w:rFonts w:ascii="Arial" w:hAnsi="Arial" w:cs="Arial"/>
                <w:bCs/>
                <w:sz w:val="24"/>
                <w:szCs w:val="24"/>
              </w:rPr>
              <w:t>lease furnish self</w:t>
            </w:r>
            <w:r w:rsidR="00A40C1C" w:rsidRPr="00397614">
              <w:rPr>
                <w:rFonts w:ascii="Arial" w:hAnsi="Arial" w:cs="Arial"/>
                <w:bCs/>
                <w:sz w:val="24"/>
                <w:szCs w:val="24"/>
              </w:rPr>
              <w:t>-</w:t>
            </w:r>
            <w:r w:rsidR="00C93F3E" w:rsidRPr="00397614">
              <w:rPr>
                <w:rFonts w:ascii="Arial" w:hAnsi="Arial" w:cs="Arial"/>
                <w:bCs/>
                <w:sz w:val="24"/>
                <w:szCs w:val="24"/>
              </w:rPr>
              <w:t>attes</w:t>
            </w:r>
            <w:r w:rsidRPr="00397614">
              <w:rPr>
                <w:rFonts w:ascii="Arial" w:hAnsi="Arial" w:cs="Arial"/>
                <w:bCs/>
                <w:sz w:val="24"/>
                <w:szCs w:val="24"/>
              </w:rPr>
              <w:t xml:space="preserve">ted copies of RC, DL, Insurance, </w:t>
            </w:r>
            <w:r w:rsidR="004C45CC" w:rsidRPr="00397614">
              <w:rPr>
                <w:rFonts w:ascii="Arial" w:hAnsi="Arial" w:cs="Arial"/>
                <w:bCs/>
                <w:sz w:val="24"/>
                <w:szCs w:val="24"/>
              </w:rPr>
              <w:t xml:space="preserve"> FC </w:t>
            </w:r>
            <w:r w:rsidRPr="00397614">
              <w:rPr>
                <w:rFonts w:ascii="Arial" w:hAnsi="Arial" w:cs="Arial"/>
                <w:bCs/>
                <w:sz w:val="24"/>
                <w:szCs w:val="24"/>
              </w:rPr>
              <w:t>&amp; other</w:t>
            </w:r>
            <w:r w:rsidR="00A40C1C" w:rsidRPr="00397614">
              <w:rPr>
                <w:rFonts w:ascii="Arial" w:hAnsi="Arial" w:cs="Arial"/>
                <w:bCs/>
                <w:sz w:val="24"/>
                <w:szCs w:val="24"/>
              </w:rPr>
              <w:t>s</w:t>
            </w:r>
          </w:p>
        </w:tc>
        <w:tc>
          <w:tcPr>
            <w:tcW w:w="4536" w:type="dxa"/>
          </w:tcPr>
          <w:p w:rsidR="00B1096D" w:rsidRPr="00397614" w:rsidRDefault="00B1096D" w:rsidP="00DD05A7">
            <w:pPr>
              <w:spacing w:line="480" w:lineRule="auto"/>
              <w:jc w:val="center"/>
              <w:rPr>
                <w:rFonts w:ascii="Arial" w:hAnsi="Arial" w:cs="Arial"/>
                <w:b/>
                <w:bCs/>
                <w:sz w:val="32"/>
                <w:szCs w:val="24"/>
              </w:rPr>
            </w:pPr>
          </w:p>
          <w:p w:rsidR="00D9407E" w:rsidRPr="00397614" w:rsidRDefault="00DD05A7" w:rsidP="00DD05A7">
            <w:pPr>
              <w:spacing w:line="480" w:lineRule="auto"/>
              <w:jc w:val="center"/>
              <w:rPr>
                <w:rFonts w:ascii="Arial" w:hAnsi="Arial" w:cs="Arial"/>
                <w:bCs/>
                <w:sz w:val="24"/>
                <w:szCs w:val="24"/>
              </w:rPr>
            </w:pPr>
            <w:r w:rsidRPr="00397614">
              <w:rPr>
                <w:rFonts w:ascii="Arial" w:hAnsi="Arial" w:cs="Arial"/>
                <w:b/>
                <w:bCs/>
                <w:sz w:val="32"/>
                <w:szCs w:val="24"/>
              </w:rPr>
              <w:t>Yes/No</w:t>
            </w:r>
          </w:p>
        </w:tc>
      </w:tr>
      <w:tr w:rsidR="00F56291" w:rsidRPr="00397614" w:rsidTr="00A77698">
        <w:tc>
          <w:tcPr>
            <w:tcW w:w="675" w:type="dxa"/>
          </w:tcPr>
          <w:p w:rsidR="00F56291" w:rsidRPr="00397614" w:rsidRDefault="00F56291" w:rsidP="00E82EDE">
            <w:pPr>
              <w:spacing w:line="480" w:lineRule="auto"/>
              <w:rPr>
                <w:rFonts w:ascii="Arial" w:hAnsi="Arial" w:cs="Arial"/>
                <w:bCs/>
                <w:sz w:val="24"/>
                <w:szCs w:val="24"/>
              </w:rPr>
            </w:pPr>
            <w:r>
              <w:rPr>
                <w:rFonts w:ascii="Arial" w:hAnsi="Arial" w:cs="Arial"/>
                <w:bCs/>
                <w:sz w:val="24"/>
                <w:szCs w:val="24"/>
              </w:rPr>
              <w:t>4</w:t>
            </w:r>
          </w:p>
        </w:tc>
        <w:tc>
          <w:tcPr>
            <w:tcW w:w="8505" w:type="dxa"/>
            <w:gridSpan w:val="2"/>
          </w:tcPr>
          <w:p w:rsidR="00F56291" w:rsidRDefault="00F56291" w:rsidP="00A40C1C">
            <w:pPr>
              <w:spacing w:line="276" w:lineRule="auto"/>
              <w:jc w:val="both"/>
              <w:rPr>
                <w:rFonts w:ascii="Arial" w:hAnsi="Arial" w:cs="Arial"/>
                <w:bCs/>
                <w:sz w:val="24"/>
                <w:szCs w:val="24"/>
              </w:rPr>
            </w:pPr>
            <w:r>
              <w:rPr>
                <w:rFonts w:ascii="Arial" w:hAnsi="Arial" w:cs="Arial"/>
                <w:bCs/>
                <w:sz w:val="24"/>
                <w:szCs w:val="24"/>
              </w:rPr>
              <w:t>Languages known</w:t>
            </w:r>
          </w:p>
          <w:p w:rsidR="00F56291" w:rsidRDefault="00F56291" w:rsidP="00A40C1C">
            <w:pPr>
              <w:spacing w:line="276" w:lineRule="auto"/>
              <w:jc w:val="both"/>
              <w:rPr>
                <w:rFonts w:ascii="Arial" w:hAnsi="Arial" w:cs="Arial"/>
                <w:bCs/>
                <w:sz w:val="24"/>
                <w:szCs w:val="24"/>
              </w:rPr>
            </w:pPr>
          </w:p>
          <w:tbl>
            <w:tblPr>
              <w:tblStyle w:val="TableGrid"/>
              <w:tblW w:w="0" w:type="auto"/>
              <w:tblLook w:val="04A0"/>
            </w:tblPr>
            <w:tblGrid>
              <w:gridCol w:w="3861"/>
              <w:gridCol w:w="1560"/>
              <w:gridCol w:w="1559"/>
              <w:gridCol w:w="1299"/>
            </w:tblGrid>
            <w:tr w:rsidR="00F56291" w:rsidTr="00F56291">
              <w:tc>
                <w:tcPr>
                  <w:tcW w:w="3861" w:type="dxa"/>
                </w:tcPr>
                <w:p w:rsidR="00F56291" w:rsidRDefault="00F56291" w:rsidP="00F56291">
                  <w:pPr>
                    <w:spacing w:line="480" w:lineRule="auto"/>
                    <w:rPr>
                      <w:rFonts w:ascii="Arial" w:hAnsi="Arial" w:cs="Arial"/>
                      <w:b/>
                      <w:bCs/>
                      <w:sz w:val="24"/>
                    </w:rPr>
                  </w:pPr>
                  <w:r>
                    <w:rPr>
                      <w:rFonts w:ascii="Arial" w:hAnsi="Arial" w:cs="Arial"/>
                      <w:b/>
                      <w:bCs/>
                      <w:sz w:val="24"/>
                    </w:rPr>
                    <w:t>Language</w:t>
                  </w:r>
                </w:p>
              </w:tc>
              <w:tc>
                <w:tcPr>
                  <w:tcW w:w="1560" w:type="dxa"/>
                </w:tcPr>
                <w:p w:rsidR="00F56291" w:rsidRDefault="00F56291" w:rsidP="00F56291">
                  <w:pPr>
                    <w:spacing w:line="480" w:lineRule="auto"/>
                    <w:rPr>
                      <w:rFonts w:ascii="Arial" w:hAnsi="Arial" w:cs="Arial"/>
                      <w:b/>
                      <w:bCs/>
                      <w:sz w:val="24"/>
                    </w:rPr>
                  </w:pPr>
                  <w:r>
                    <w:rPr>
                      <w:rFonts w:ascii="Arial" w:hAnsi="Arial" w:cs="Arial"/>
                      <w:b/>
                      <w:bCs/>
                      <w:sz w:val="24"/>
                    </w:rPr>
                    <w:t>Read</w:t>
                  </w:r>
                </w:p>
              </w:tc>
              <w:tc>
                <w:tcPr>
                  <w:tcW w:w="1559" w:type="dxa"/>
                </w:tcPr>
                <w:p w:rsidR="00F56291" w:rsidRDefault="00F56291" w:rsidP="00F56291">
                  <w:pPr>
                    <w:spacing w:line="480" w:lineRule="auto"/>
                    <w:rPr>
                      <w:rFonts w:ascii="Arial" w:hAnsi="Arial" w:cs="Arial"/>
                      <w:b/>
                      <w:bCs/>
                      <w:sz w:val="24"/>
                    </w:rPr>
                  </w:pPr>
                  <w:r>
                    <w:rPr>
                      <w:rFonts w:ascii="Arial" w:hAnsi="Arial" w:cs="Arial"/>
                      <w:b/>
                      <w:bCs/>
                      <w:sz w:val="24"/>
                    </w:rPr>
                    <w:t>Write</w:t>
                  </w:r>
                </w:p>
              </w:tc>
              <w:tc>
                <w:tcPr>
                  <w:tcW w:w="1299" w:type="dxa"/>
                </w:tcPr>
                <w:p w:rsidR="00F56291" w:rsidRDefault="00F56291" w:rsidP="00F56291">
                  <w:pPr>
                    <w:spacing w:line="480" w:lineRule="auto"/>
                    <w:rPr>
                      <w:rFonts w:ascii="Arial" w:hAnsi="Arial" w:cs="Arial"/>
                      <w:b/>
                      <w:bCs/>
                      <w:sz w:val="24"/>
                    </w:rPr>
                  </w:pPr>
                  <w:r>
                    <w:rPr>
                      <w:rFonts w:ascii="Arial" w:hAnsi="Arial" w:cs="Arial"/>
                      <w:b/>
                      <w:bCs/>
                      <w:sz w:val="24"/>
                    </w:rPr>
                    <w:t>Speak</w:t>
                  </w:r>
                </w:p>
              </w:tc>
            </w:tr>
            <w:tr w:rsidR="00F56291" w:rsidTr="00F56291">
              <w:tc>
                <w:tcPr>
                  <w:tcW w:w="3861" w:type="dxa"/>
                </w:tcPr>
                <w:p w:rsidR="00F56291" w:rsidRPr="00F56291" w:rsidRDefault="00F56291" w:rsidP="00F56291">
                  <w:pPr>
                    <w:spacing w:line="480" w:lineRule="auto"/>
                    <w:rPr>
                      <w:rFonts w:ascii="Arial" w:hAnsi="Arial" w:cs="Arial"/>
                      <w:sz w:val="24"/>
                    </w:rPr>
                  </w:pPr>
                  <w:r w:rsidRPr="00F56291">
                    <w:rPr>
                      <w:rFonts w:ascii="Arial" w:hAnsi="Arial" w:cs="Arial"/>
                      <w:sz w:val="24"/>
                    </w:rPr>
                    <w:t>Kannada</w:t>
                  </w:r>
                </w:p>
              </w:tc>
              <w:tc>
                <w:tcPr>
                  <w:tcW w:w="1560" w:type="dxa"/>
                </w:tcPr>
                <w:p w:rsidR="00F56291" w:rsidRDefault="00F56291" w:rsidP="00F56291">
                  <w:pPr>
                    <w:spacing w:line="480" w:lineRule="auto"/>
                    <w:rPr>
                      <w:rFonts w:ascii="Arial" w:hAnsi="Arial" w:cs="Arial"/>
                      <w:b/>
                      <w:bCs/>
                      <w:sz w:val="24"/>
                    </w:rPr>
                  </w:pPr>
                </w:p>
              </w:tc>
              <w:tc>
                <w:tcPr>
                  <w:tcW w:w="1559" w:type="dxa"/>
                </w:tcPr>
                <w:p w:rsidR="00F56291" w:rsidRDefault="00F56291" w:rsidP="00F56291">
                  <w:pPr>
                    <w:spacing w:line="480" w:lineRule="auto"/>
                    <w:rPr>
                      <w:rFonts w:ascii="Arial" w:hAnsi="Arial" w:cs="Arial"/>
                      <w:b/>
                      <w:bCs/>
                      <w:sz w:val="24"/>
                    </w:rPr>
                  </w:pPr>
                </w:p>
              </w:tc>
              <w:tc>
                <w:tcPr>
                  <w:tcW w:w="1299" w:type="dxa"/>
                </w:tcPr>
                <w:p w:rsidR="00F56291" w:rsidRDefault="00F56291" w:rsidP="00F56291">
                  <w:pPr>
                    <w:spacing w:line="480" w:lineRule="auto"/>
                    <w:rPr>
                      <w:rFonts w:ascii="Arial" w:hAnsi="Arial" w:cs="Arial"/>
                      <w:b/>
                      <w:bCs/>
                      <w:sz w:val="24"/>
                    </w:rPr>
                  </w:pPr>
                </w:p>
              </w:tc>
            </w:tr>
            <w:tr w:rsidR="00F56291" w:rsidTr="00F56291">
              <w:tc>
                <w:tcPr>
                  <w:tcW w:w="3861" w:type="dxa"/>
                </w:tcPr>
                <w:p w:rsidR="00F56291" w:rsidRPr="00F56291" w:rsidRDefault="00F56291" w:rsidP="00F56291">
                  <w:pPr>
                    <w:spacing w:line="480" w:lineRule="auto"/>
                    <w:rPr>
                      <w:rFonts w:ascii="Arial" w:hAnsi="Arial" w:cs="Arial"/>
                      <w:sz w:val="24"/>
                    </w:rPr>
                  </w:pPr>
                  <w:r w:rsidRPr="00F56291">
                    <w:rPr>
                      <w:rFonts w:ascii="Arial" w:hAnsi="Arial" w:cs="Arial"/>
                      <w:sz w:val="24"/>
                    </w:rPr>
                    <w:t>English</w:t>
                  </w:r>
                </w:p>
              </w:tc>
              <w:tc>
                <w:tcPr>
                  <w:tcW w:w="1560" w:type="dxa"/>
                </w:tcPr>
                <w:p w:rsidR="00F56291" w:rsidRDefault="00F56291" w:rsidP="00F56291">
                  <w:pPr>
                    <w:spacing w:line="480" w:lineRule="auto"/>
                    <w:rPr>
                      <w:rFonts w:ascii="Arial" w:hAnsi="Arial" w:cs="Arial"/>
                      <w:b/>
                      <w:bCs/>
                      <w:sz w:val="24"/>
                    </w:rPr>
                  </w:pPr>
                </w:p>
              </w:tc>
              <w:tc>
                <w:tcPr>
                  <w:tcW w:w="1559" w:type="dxa"/>
                </w:tcPr>
                <w:p w:rsidR="00F56291" w:rsidRDefault="00F56291" w:rsidP="00F56291">
                  <w:pPr>
                    <w:spacing w:line="480" w:lineRule="auto"/>
                    <w:rPr>
                      <w:rFonts w:ascii="Arial" w:hAnsi="Arial" w:cs="Arial"/>
                      <w:b/>
                      <w:bCs/>
                      <w:sz w:val="24"/>
                    </w:rPr>
                  </w:pPr>
                </w:p>
              </w:tc>
              <w:tc>
                <w:tcPr>
                  <w:tcW w:w="1299" w:type="dxa"/>
                </w:tcPr>
                <w:p w:rsidR="00F56291" w:rsidRDefault="00F56291" w:rsidP="00F56291">
                  <w:pPr>
                    <w:spacing w:line="480" w:lineRule="auto"/>
                    <w:rPr>
                      <w:rFonts w:ascii="Arial" w:hAnsi="Arial" w:cs="Arial"/>
                      <w:b/>
                      <w:bCs/>
                      <w:sz w:val="24"/>
                    </w:rPr>
                  </w:pPr>
                </w:p>
              </w:tc>
            </w:tr>
            <w:tr w:rsidR="00F56291" w:rsidTr="00F56291">
              <w:tc>
                <w:tcPr>
                  <w:tcW w:w="3861" w:type="dxa"/>
                </w:tcPr>
                <w:p w:rsidR="00F56291" w:rsidRPr="00F56291" w:rsidRDefault="00F56291" w:rsidP="00F56291">
                  <w:pPr>
                    <w:spacing w:line="480" w:lineRule="auto"/>
                    <w:rPr>
                      <w:rFonts w:ascii="Arial" w:hAnsi="Arial" w:cs="Arial"/>
                      <w:sz w:val="24"/>
                    </w:rPr>
                  </w:pPr>
                  <w:r w:rsidRPr="00F56291">
                    <w:rPr>
                      <w:rFonts w:ascii="Arial" w:hAnsi="Arial" w:cs="Arial"/>
                      <w:sz w:val="24"/>
                    </w:rPr>
                    <w:t>Ot</w:t>
                  </w:r>
                  <w:r>
                    <w:rPr>
                      <w:rFonts w:ascii="Arial" w:hAnsi="Arial" w:cs="Arial"/>
                      <w:sz w:val="24"/>
                    </w:rPr>
                    <w:t>h</w:t>
                  </w:r>
                  <w:r w:rsidRPr="00F56291">
                    <w:rPr>
                      <w:rFonts w:ascii="Arial" w:hAnsi="Arial" w:cs="Arial"/>
                      <w:sz w:val="24"/>
                    </w:rPr>
                    <w:t>ers (Please specify) _____</w:t>
                  </w:r>
                  <w:r w:rsidR="00F10C3B">
                    <w:rPr>
                      <w:rFonts w:ascii="Arial" w:hAnsi="Arial" w:cs="Arial"/>
                      <w:sz w:val="24"/>
                    </w:rPr>
                    <w:t>___</w:t>
                  </w:r>
                </w:p>
              </w:tc>
              <w:tc>
                <w:tcPr>
                  <w:tcW w:w="1560" w:type="dxa"/>
                </w:tcPr>
                <w:p w:rsidR="00F56291" w:rsidRDefault="00F56291" w:rsidP="00F56291">
                  <w:pPr>
                    <w:spacing w:line="480" w:lineRule="auto"/>
                    <w:rPr>
                      <w:rFonts w:ascii="Arial" w:hAnsi="Arial" w:cs="Arial"/>
                      <w:b/>
                      <w:bCs/>
                      <w:sz w:val="24"/>
                    </w:rPr>
                  </w:pPr>
                </w:p>
              </w:tc>
              <w:tc>
                <w:tcPr>
                  <w:tcW w:w="1559" w:type="dxa"/>
                </w:tcPr>
                <w:p w:rsidR="00F56291" w:rsidRDefault="00F56291" w:rsidP="00F56291">
                  <w:pPr>
                    <w:spacing w:line="480" w:lineRule="auto"/>
                    <w:rPr>
                      <w:rFonts w:ascii="Arial" w:hAnsi="Arial" w:cs="Arial"/>
                      <w:b/>
                      <w:bCs/>
                      <w:sz w:val="24"/>
                    </w:rPr>
                  </w:pPr>
                </w:p>
              </w:tc>
              <w:tc>
                <w:tcPr>
                  <w:tcW w:w="1299" w:type="dxa"/>
                </w:tcPr>
                <w:p w:rsidR="00F56291" w:rsidRDefault="00F56291" w:rsidP="00F56291">
                  <w:pPr>
                    <w:spacing w:line="480" w:lineRule="auto"/>
                    <w:rPr>
                      <w:rFonts w:ascii="Arial" w:hAnsi="Arial" w:cs="Arial"/>
                      <w:b/>
                      <w:bCs/>
                      <w:sz w:val="24"/>
                    </w:rPr>
                  </w:pPr>
                </w:p>
              </w:tc>
            </w:tr>
          </w:tbl>
          <w:p w:rsidR="00F56291" w:rsidRPr="00397614" w:rsidRDefault="00F56291" w:rsidP="00F56291">
            <w:pPr>
              <w:spacing w:line="480" w:lineRule="auto"/>
              <w:rPr>
                <w:rFonts w:ascii="Arial" w:hAnsi="Arial" w:cs="Arial"/>
                <w:b/>
                <w:bCs/>
                <w:sz w:val="32"/>
                <w:szCs w:val="24"/>
              </w:rPr>
            </w:pPr>
          </w:p>
        </w:tc>
      </w:tr>
    </w:tbl>
    <w:p w:rsidR="008F0D55" w:rsidRPr="00397614" w:rsidRDefault="008F0D55">
      <w:pPr>
        <w:spacing w:after="0"/>
        <w:rPr>
          <w:rFonts w:ascii="Arial" w:hAnsi="Arial" w:cs="Arial"/>
          <w:bCs/>
          <w:sz w:val="2"/>
          <w:szCs w:val="24"/>
        </w:rPr>
      </w:pPr>
    </w:p>
    <w:p w:rsidR="00B1096D" w:rsidRPr="00397614" w:rsidRDefault="00B1096D">
      <w:pPr>
        <w:spacing w:after="0"/>
        <w:rPr>
          <w:rFonts w:ascii="Arial" w:hAnsi="Arial" w:cs="Arial"/>
          <w:b/>
          <w:bCs/>
          <w:sz w:val="24"/>
          <w:szCs w:val="24"/>
          <w:u w:val="single"/>
        </w:rPr>
      </w:pPr>
    </w:p>
    <w:p w:rsidR="00E01B1B" w:rsidRPr="00397614" w:rsidRDefault="00E01B1B">
      <w:pPr>
        <w:spacing w:after="0"/>
        <w:rPr>
          <w:rFonts w:ascii="Arial" w:hAnsi="Arial" w:cs="Arial"/>
          <w:b/>
          <w:bCs/>
          <w:sz w:val="24"/>
          <w:szCs w:val="24"/>
          <w:u w:val="single"/>
        </w:rPr>
      </w:pPr>
      <w:r w:rsidRPr="00397614">
        <w:rPr>
          <w:rFonts w:ascii="Arial" w:hAnsi="Arial" w:cs="Arial"/>
          <w:b/>
          <w:bCs/>
          <w:sz w:val="24"/>
          <w:szCs w:val="24"/>
          <w:u w:val="single"/>
        </w:rPr>
        <w:t>Declaration:</w:t>
      </w:r>
    </w:p>
    <w:p w:rsidR="00250643" w:rsidRPr="00397614" w:rsidRDefault="00250643">
      <w:pPr>
        <w:spacing w:after="0"/>
        <w:rPr>
          <w:rFonts w:ascii="Arial" w:hAnsi="Arial" w:cs="Arial"/>
          <w:b/>
          <w:bCs/>
          <w:sz w:val="24"/>
          <w:szCs w:val="24"/>
          <w:u w:val="single"/>
        </w:rPr>
      </w:pPr>
    </w:p>
    <w:p w:rsidR="00250643" w:rsidRPr="00397614" w:rsidRDefault="0050224C" w:rsidP="00DA1647">
      <w:pPr>
        <w:spacing w:after="0"/>
        <w:jc w:val="both"/>
        <w:rPr>
          <w:rFonts w:ascii="Arial" w:hAnsi="Arial" w:cs="Arial"/>
          <w:bCs/>
          <w:sz w:val="24"/>
          <w:szCs w:val="24"/>
        </w:rPr>
      </w:pPr>
      <w:r w:rsidRPr="00397614">
        <w:rPr>
          <w:rFonts w:ascii="Arial" w:hAnsi="Arial" w:cs="Arial"/>
          <w:bCs/>
          <w:sz w:val="24"/>
          <w:szCs w:val="24"/>
        </w:rPr>
        <w:t>I here</w:t>
      </w:r>
      <w:r w:rsidR="00851FC4" w:rsidRPr="00397614">
        <w:rPr>
          <w:rFonts w:ascii="Arial" w:hAnsi="Arial" w:cs="Arial"/>
          <w:bCs/>
          <w:sz w:val="24"/>
          <w:szCs w:val="24"/>
        </w:rPr>
        <w:t xml:space="preserve">by </w:t>
      </w:r>
      <w:r w:rsidR="00332B09" w:rsidRPr="00397614">
        <w:rPr>
          <w:rFonts w:ascii="Arial" w:hAnsi="Arial" w:cs="Arial"/>
          <w:bCs/>
          <w:sz w:val="24"/>
          <w:szCs w:val="24"/>
        </w:rPr>
        <w:t>declare</w:t>
      </w:r>
      <w:r w:rsidR="00A14A50" w:rsidRPr="00397614">
        <w:rPr>
          <w:rFonts w:ascii="Arial" w:hAnsi="Arial" w:cs="Arial"/>
          <w:bCs/>
          <w:sz w:val="24"/>
          <w:szCs w:val="24"/>
        </w:rPr>
        <w:t xml:space="preserve"> that, </w:t>
      </w:r>
      <w:r w:rsidR="00332B09" w:rsidRPr="00397614">
        <w:rPr>
          <w:rFonts w:ascii="Arial" w:hAnsi="Arial" w:cs="Arial"/>
          <w:bCs/>
          <w:sz w:val="24"/>
          <w:szCs w:val="24"/>
        </w:rPr>
        <w:t>the above</w:t>
      </w:r>
      <w:r w:rsidR="00250643" w:rsidRPr="00397614">
        <w:rPr>
          <w:rFonts w:ascii="Arial" w:hAnsi="Arial" w:cs="Arial"/>
          <w:bCs/>
          <w:sz w:val="24"/>
          <w:szCs w:val="24"/>
        </w:rPr>
        <w:t>contents in this application are true, complete and correct to th</w:t>
      </w:r>
      <w:r w:rsidR="00CD287B" w:rsidRPr="00397614">
        <w:rPr>
          <w:rFonts w:ascii="Arial" w:hAnsi="Arial" w:cs="Arial"/>
          <w:bCs/>
          <w:sz w:val="24"/>
          <w:szCs w:val="24"/>
        </w:rPr>
        <w:t>e best of my knowledge and belief</w:t>
      </w:r>
      <w:r w:rsidR="00250643" w:rsidRPr="00397614">
        <w:rPr>
          <w:rFonts w:ascii="Arial" w:hAnsi="Arial" w:cs="Arial"/>
          <w:bCs/>
          <w:sz w:val="24"/>
          <w:szCs w:val="24"/>
        </w:rPr>
        <w:t>. I</w:t>
      </w:r>
      <w:r w:rsidR="00CE4312" w:rsidRPr="00397614">
        <w:rPr>
          <w:rFonts w:ascii="Arial" w:hAnsi="Arial" w:cs="Arial"/>
          <w:bCs/>
          <w:sz w:val="24"/>
          <w:szCs w:val="24"/>
        </w:rPr>
        <w:t xml:space="preserve">t </w:t>
      </w:r>
      <w:r w:rsidR="00250643" w:rsidRPr="00397614">
        <w:rPr>
          <w:rFonts w:ascii="Arial" w:hAnsi="Arial" w:cs="Arial"/>
          <w:bCs/>
          <w:sz w:val="24"/>
          <w:szCs w:val="24"/>
        </w:rPr>
        <w:t xml:space="preserve">found </w:t>
      </w:r>
      <w:r w:rsidR="00E821C0" w:rsidRPr="00397614">
        <w:rPr>
          <w:rFonts w:ascii="Arial" w:hAnsi="Arial" w:cs="Arial"/>
          <w:bCs/>
          <w:sz w:val="24"/>
          <w:szCs w:val="24"/>
        </w:rPr>
        <w:t>false, action</w:t>
      </w:r>
      <w:r w:rsidR="00020321" w:rsidRPr="00397614">
        <w:rPr>
          <w:rFonts w:ascii="Arial" w:hAnsi="Arial" w:cs="Arial"/>
          <w:bCs/>
          <w:sz w:val="24"/>
          <w:szCs w:val="24"/>
        </w:rPr>
        <w:t xml:space="preserve"> can be taken against me by K</w:t>
      </w:r>
      <w:r w:rsidRPr="00397614">
        <w:rPr>
          <w:rFonts w:ascii="Arial" w:hAnsi="Arial" w:cs="Arial"/>
          <w:bCs/>
          <w:sz w:val="24"/>
          <w:szCs w:val="24"/>
        </w:rPr>
        <w:t xml:space="preserve">arnataka </w:t>
      </w:r>
      <w:r w:rsidR="00020321" w:rsidRPr="00397614">
        <w:rPr>
          <w:rFonts w:ascii="Arial" w:hAnsi="Arial" w:cs="Arial"/>
          <w:bCs/>
          <w:sz w:val="24"/>
          <w:szCs w:val="24"/>
        </w:rPr>
        <w:t>S</w:t>
      </w:r>
      <w:r w:rsidRPr="00397614">
        <w:rPr>
          <w:rFonts w:ascii="Arial" w:hAnsi="Arial" w:cs="Arial"/>
          <w:bCs/>
          <w:sz w:val="24"/>
          <w:szCs w:val="24"/>
        </w:rPr>
        <w:t xml:space="preserve">tate </w:t>
      </w:r>
      <w:r w:rsidR="00020321" w:rsidRPr="00397614">
        <w:rPr>
          <w:rFonts w:ascii="Arial" w:hAnsi="Arial" w:cs="Arial"/>
          <w:bCs/>
          <w:sz w:val="24"/>
          <w:szCs w:val="24"/>
        </w:rPr>
        <w:t>W</w:t>
      </w:r>
      <w:r w:rsidRPr="00397614">
        <w:rPr>
          <w:rFonts w:ascii="Arial" w:hAnsi="Arial" w:cs="Arial"/>
          <w:bCs/>
          <w:sz w:val="24"/>
          <w:szCs w:val="24"/>
        </w:rPr>
        <w:t xml:space="preserve">arehousing </w:t>
      </w:r>
      <w:r w:rsidR="00020321" w:rsidRPr="00397614">
        <w:rPr>
          <w:rFonts w:ascii="Arial" w:hAnsi="Arial" w:cs="Arial"/>
          <w:bCs/>
          <w:sz w:val="24"/>
          <w:szCs w:val="24"/>
        </w:rPr>
        <w:t>C</w:t>
      </w:r>
      <w:r w:rsidRPr="00397614">
        <w:rPr>
          <w:rFonts w:ascii="Arial" w:hAnsi="Arial" w:cs="Arial"/>
          <w:bCs/>
          <w:sz w:val="24"/>
          <w:szCs w:val="24"/>
        </w:rPr>
        <w:t>orporation</w:t>
      </w:r>
      <w:r w:rsidR="00826C1F" w:rsidRPr="00397614">
        <w:rPr>
          <w:rFonts w:ascii="Arial" w:hAnsi="Arial" w:cs="Arial"/>
          <w:bCs/>
          <w:sz w:val="24"/>
          <w:szCs w:val="24"/>
        </w:rPr>
        <w:t xml:space="preserve"> (KSWC)</w:t>
      </w:r>
      <w:r w:rsidR="00E821C0" w:rsidRPr="00397614">
        <w:rPr>
          <w:rFonts w:ascii="Arial" w:hAnsi="Arial" w:cs="Arial"/>
          <w:bCs/>
          <w:sz w:val="24"/>
          <w:szCs w:val="24"/>
        </w:rPr>
        <w:t xml:space="preserve">. I </w:t>
      </w:r>
      <w:r w:rsidR="00826C1F" w:rsidRPr="00397614">
        <w:rPr>
          <w:rFonts w:ascii="Arial" w:hAnsi="Arial" w:cs="Arial"/>
          <w:bCs/>
          <w:sz w:val="24"/>
          <w:szCs w:val="24"/>
        </w:rPr>
        <w:t xml:space="preserve">also </w:t>
      </w:r>
      <w:r w:rsidR="00E821C0" w:rsidRPr="00397614">
        <w:rPr>
          <w:rFonts w:ascii="Arial" w:hAnsi="Arial" w:cs="Arial"/>
          <w:bCs/>
          <w:sz w:val="24"/>
          <w:szCs w:val="24"/>
        </w:rPr>
        <w:t>have read the</w:t>
      </w:r>
      <w:r w:rsidR="00356F3D" w:rsidRPr="00397614">
        <w:rPr>
          <w:rFonts w:ascii="Arial" w:hAnsi="Arial" w:cs="Arial"/>
          <w:bCs/>
          <w:sz w:val="24"/>
          <w:szCs w:val="24"/>
        </w:rPr>
        <w:t xml:space="preserve"> terms &amp; conditions of hiring </w:t>
      </w:r>
      <w:r w:rsidR="008F5E3B" w:rsidRPr="00397614">
        <w:rPr>
          <w:rFonts w:ascii="Arial" w:hAnsi="Arial" w:cs="Arial"/>
          <w:bCs/>
          <w:sz w:val="24"/>
          <w:szCs w:val="24"/>
        </w:rPr>
        <w:t xml:space="preserve">of PV Squad </w:t>
      </w:r>
      <w:r w:rsidR="00B57B3F" w:rsidRPr="00397614">
        <w:rPr>
          <w:rFonts w:ascii="Arial" w:hAnsi="Arial" w:cs="Arial"/>
          <w:bCs/>
          <w:sz w:val="24"/>
          <w:szCs w:val="24"/>
        </w:rPr>
        <w:t>personnel</w:t>
      </w:r>
      <w:r w:rsidR="00601FCD" w:rsidRPr="00397614">
        <w:rPr>
          <w:rFonts w:ascii="Arial" w:hAnsi="Arial" w:cs="Arial"/>
          <w:bCs/>
          <w:sz w:val="24"/>
          <w:szCs w:val="24"/>
        </w:rPr>
        <w:t xml:space="preserve"> on contract basis </w:t>
      </w:r>
      <w:r w:rsidR="00E821C0" w:rsidRPr="00397614">
        <w:rPr>
          <w:rFonts w:ascii="Arial" w:hAnsi="Arial" w:cs="Arial"/>
          <w:bCs/>
          <w:sz w:val="24"/>
          <w:szCs w:val="24"/>
        </w:rPr>
        <w:t xml:space="preserve">and understand that in the event of any information being false or </w:t>
      </w:r>
      <w:r w:rsidR="00826C1F" w:rsidRPr="00397614">
        <w:rPr>
          <w:rFonts w:ascii="Arial" w:hAnsi="Arial" w:cs="Arial"/>
          <w:bCs/>
          <w:sz w:val="24"/>
          <w:szCs w:val="24"/>
        </w:rPr>
        <w:t xml:space="preserve">being </w:t>
      </w:r>
      <w:r w:rsidR="00E821C0" w:rsidRPr="00397614">
        <w:rPr>
          <w:rFonts w:ascii="Arial" w:hAnsi="Arial" w:cs="Arial"/>
          <w:bCs/>
          <w:sz w:val="24"/>
          <w:szCs w:val="24"/>
        </w:rPr>
        <w:t xml:space="preserve">ineligible </w:t>
      </w:r>
      <w:r w:rsidR="00826C1F" w:rsidRPr="00397614">
        <w:rPr>
          <w:rFonts w:ascii="Arial" w:hAnsi="Arial" w:cs="Arial"/>
          <w:bCs/>
          <w:sz w:val="24"/>
          <w:szCs w:val="24"/>
        </w:rPr>
        <w:t xml:space="preserve">and </w:t>
      </w:r>
      <w:r w:rsidR="00E821C0" w:rsidRPr="00397614">
        <w:rPr>
          <w:rFonts w:ascii="Arial" w:hAnsi="Arial" w:cs="Arial"/>
          <w:bCs/>
          <w:sz w:val="24"/>
          <w:szCs w:val="24"/>
        </w:rPr>
        <w:t xml:space="preserve">detected before or after the selection, my candidature </w:t>
      </w:r>
      <w:r w:rsidR="00B57B3F" w:rsidRPr="00397614">
        <w:rPr>
          <w:rFonts w:ascii="Arial" w:hAnsi="Arial" w:cs="Arial"/>
          <w:bCs/>
          <w:sz w:val="24"/>
          <w:szCs w:val="24"/>
        </w:rPr>
        <w:t xml:space="preserve">shall be </w:t>
      </w:r>
      <w:r w:rsidR="00E821C0" w:rsidRPr="00397614">
        <w:rPr>
          <w:rFonts w:ascii="Arial" w:hAnsi="Arial" w:cs="Arial"/>
          <w:bCs/>
          <w:sz w:val="24"/>
          <w:szCs w:val="24"/>
        </w:rPr>
        <w:t>liable to be rejection</w:t>
      </w:r>
      <w:r w:rsidR="00826C1F" w:rsidRPr="00397614">
        <w:rPr>
          <w:rFonts w:ascii="Arial" w:hAnsi="Arial" w:cs="Arial"/>
          <w:bCs/>
          <w:sz w:val="24"/>
          <w:szCs w:val="24"/>
        </w:rPr>
        <w:t>&amp;/or contract terminated</w:t>
      </w:r>
      <w:r w:rsidR="00E821C0" w:rsidRPr="00397614">
        <w:rPr>
          <w:rFonts w:ascii="Arial" w:hAnsi="Arial" w:cs="Arial"/>
          <w:bCs/>
          <w:sz w:val="24"/>
          <w:szCs w:val="24"/>
        </w:rPr>
        <w:t>.</w:t>
      </w:r>
    </w:p>
    <w:p w:rsidR="00DA1647" w:rsidRPr="00BB6FB5" w:rsidRDefault="00DA1647" w:rsidP="00DA1647">
      <w:pPr>
        <w:spacing w:after="0"/>
        <w:jc w:val="both"/>
        <w:rPr>
          <w:rFonts w:ascii="Arial" w:hAnsi="Arial" w:cs="Arial"/>
          <w:bCs/>
          <w:sz w:val="32"/>
          <w:szCs w:val="24"/>
        </w:rPr>
      </w:pPr>
    </w:p>
    <w:p w:rsidR="00695436" w:rsidRPr="00397614" w:rsidRDefault="00DA1647" w:rsidP="00695436">
      <w:pPr>
        <w:spacing w:after="0"/>
        <w:jc w:val="both"/>
        <w:rPr>
          <w:rFonts w:ascii="Arial" w:hAnsi="Arial" w:cs="Arial"/>
          <w:bCs/>
          <w:sz w:val="24"/>
          <w:szCs w:val="24"/>
        </w:rPr>
      </w:pPr>
      <w:r w:rsidRPr="00397614">
        <w:rPr>
          <w:rFonts w:ascii="Arial" w:hAnsi="Arial" w:cs="Arial"/>
          <w:bCs/>
          <w:sz w:val="24"/>
          <w:szCs w:val="24"/>
        </w:rPr>
        <w:t>Date:</w:t>
      </w:r>
      <w:r w:rsidR="00695436" w:rsidRPr="00397614">
        <w:rPr>
          <w:rFonts w:ascii="Arial" w:hAnsi="Arial" w:cs="Arial"/>
          <w:bCs/>
          <w:sz w:val="24"/>
          <w:szCs w:val="24"/>
        </w:rPr>
        <w:tab/>
      </w:r>
      <w:r w:rsidR="00695436" w:rsidRPr="00397614">
        <w:rPr>
          <w:rFonts w:ascii="Arial" w:hAnsi="Arial" w:cs="Arial"/>
          <w:bCs/>
          <w:sz w:val="24"/>
          <w:szCs w:val="24"/>
        </w:rPr>
        <w:tab/>
      </w:r>
      <w:r w:rsidR="00695436" w:rsidRPr="00397614">
        <w:rPr>
          <w:rFonts w:ascii="Arial" w:hAnsi="Arial" w:cs="Arial"/>
          <w:bCs/>
          <w:sz w:val="24"/>
          <w:szCs w:val="24"/>
        </w:rPr>
        <w:tab/>
      </w:r>
      <w:r w:rsidR="00695436" w:rsidRPr="00397614">
        <w:rPr>
          <w:rFonts w:ascii="Arial" w:hAnsi="Arial" w:cs="Arial"/>
          <w:bCs/>
          <w:sz w:val="24"/>
          <w:szCs w:val="24"/>
        </w:rPr>
        <w:tab/>
      </w:r>
      <w:r w:rsidR="00695436" w:rsidRPr="00397614">
        <w:rPr>
          <w:rFonts w:ascii="Arial" w:hAnsi="Arial" w:cs="Arial"/>
          <w:bCs/>
          <w:sz w:val="24"/>
          <w:szCs w:val="24"/>
        </w:rPr>
        <w:tab/>
      </w:r>
      <w:r w:rsidR="00695436" w:rsidRPr="00397614">
        <w:rPr>
          <w:rFonts w:ascii="Arial" w:hAnsi="Arial" w:cs="Arial"/>
          <w:bCs/>
          <w:sz w:val="24"/>
          <w:szCs w:val="24"/>
        </w:rPr>
        <w:tab/>
      </w:r>
      <w:r w:rsidR="00695436" w:rsidRPr="00397614">
        <w:rPr>
          <w:rFonts w:ascii="Arial" w:hAnsi="Arial" w:cs="Arial"/>
          <w:bCs/>
          <w:sz w:val="24"/>
          <w:szCs w:val="24"/>
        </w:rPr>
        <w:tab/>
      </w:r>
      <w:r w:rsidR="00695436" w:rsidRPr="00397614">
        <w:rPr>
          <w:rFonts w:ascii="Arial" w:hAnsi="Arial" w:cs="Arial"/>
          <w:bCs/>
          <w:sz w:val="24"/>
          <w:szCs w:val="24"/>
        </w:rPr>
        <w:tab/>
        <w:t>Signature of Applicant</w:t>
      </w:r>
    </w:p>
    <w:p w:rsidR="00DA1647" w:rsidRPr="00397614" w:rsidRDefault="00DA1647" w:rsidP="00DA1647">
      <w:pPr>
        <w:spacing w:after="0"/>
        <w:jc w:val="both"/>
        <w:rPr>
          <w:rFonts w:ascii="Arial" w:hAnsi="Arial" w:cs="Arial"/>
          <w:bCs/>
          <w:sz w:val="4"/>
          <w:szCs w:val="24"/>
        </w:rPr>
      </w:pPr>
    </w:p>
    <w:p w:rsidR="00DA1647" w:rsidRPr="00397614" w:rsidRDefault="00DA1647" w:rsidP="00DA1647">
      <w:pPr>
        <w:spacing w:after="0"/>
        <w:jc w:val="both"/>
        <w:rPr>
          <w:rFonts w:ascii="Arial" w:hAnsi="Arial" w:cs="Arial"/>
          <w:bCs/>
          <w:sz w:val="2"/>
          <w:szCs w:val="24"/>
        </w:rPr>
      </w:pPr>
    </w:p>
    <w:p w:rsidR="00731C96" w:rsidRPr="00397614" w:rsidRDefault="00DA1647" w:rsidP="00DA1647">
      <w:pPr>
        <w:spacing w:after="0"/>
        <w:jc w:val="both"/>
        <w:rPr>
          <w:rFonts w:ascii="Arial" w:hAnsi="Arial" w:cs="Arial"/>
          <w:bCs/>
          <w:sz w:val="24"/>
          <w:szCs w:val="24"/>
        </w:rPr>
      </w:pPr>
      <w:r w:rsidRPr="00397614">
        <w:rPr>
          <w:rFonts w:ascii="Arial" w:hAnsi="Arial" w:cs="Arial"/>
          <w:bCs/>
          <w:sz w:val="24"/>
          <w:szCs w:val="24"/>
        </w:rPr>
        <w:t xml:space="preserve">Place:       </w:t>
      </w:r>
    </w:p>
    <w:p w:rsidR="00731C96" w:rsidRPr="00397614" w:rsidRDefault="00731C96" w:rsidP="00DA1647">
      <w:pPr>
        <w:spacing w:after="0"/>
        <w:jc w:val="both"/>
        <w:rPr>
          <w:rFonts w:ascii="Arial" w:hAnsi="Arial" w:cs="Arial"/>
          <w:bCs/>
          <w:sz w:val="24"/>
          <w:szCs w:val="24"/>
        </w:rPr>
      </w:pPr>
    </w:p>
    <w:p w:rsidR="00905531" w:rsidRPr="00397614" w:rsidRDefault="00905531" w:rsidP="00DA1647">
      <w:pPr>
        <w:spacing w:after="0"/>
        <w:jc w:val="both"/>
        <w:rPr>
          <w:rFonts w:ascii="Arial" w:hAnsi="Arial" w:cs="Arial"/>
          <w:bCs/>
          <w:sz w:val="24"/>
          <w:szCs w:val="24"/>
        </w:rPr>
      </w:pPr>
    </w:p>
    <w:p w:rsidR="00905531" w:rsidRPr="00397614" w:rsidRDefault="00905531" w:rsidP="00DA1647">
      <w:pPr>
        <w:spacing w:after="0"/>
        <w:jc w:val="both"/>
        <w:rPr>
          <w:rFonts w:ascii="Arial" w:hAnsi="Arial" w:cs="Arial"/>
          <w:bCs/>
          <w:sz w:val="24"/>
          <w:szCs w:val="24"/>
        </w:rPr>
      </w:pPr>
    </w:p>
    <w:p w:rsidR="00D40450" w:rsidRPr="00397614" w:rsidRDefault="00D40450" w:rsidP="00D40450">
      <w:pPr>
        <w:spacing w:after="0"/>
        <w:jc w:val="both"/>
        <w:rPr>
          <w:rFonts w:ascii="Arial" w:hAnsi="Arial" w:cs="Arial"/>
          <w:b/>
          <w:bCs/>
          <w:sz w:val="24"/>
          <w:szCs w:val="24"/>
          <w:u w:val="single"/>
        </w:rPr>
      </w:pPr>
      <w:r w:rsidRPr="00397614">
        <w:rPr>
          <w:rFonts w:ascii="Arial" w:hAnsi="Arial" w:cs="Arial"/>
          <w:b/>
          <w:bCs/>
          <w:sz w:val="24"/>
          <w:szCs w:val="24"/>
          <w:u w:val="single"/>
        </w:rPr>
        <w:br w:type="page"/>
      </w:r>
      <w:r w:rsidRPr="00397614">
        <w:rPr>
          <w:rFonts w:ascii="Arial" w:hAnsi="Arial" w:cs="Arial"/>
          <w:b/>
          <w:bCs/>
          <w:sz w:val="24"/>
          <w:szCs w:val="24"/>
          <w:u w:val="single"/>
        </w:rPr>
        <w:lastRenderedPageBreak/>
        <w:t>TERMS &amp; CONDITIONS TO CARRY OUT THE PHYSICAL VERIFICATION OF STOCK &amp; OTHER RELATED WORK</w:t>
      </w:r>
    </w:p>
    <w:p w:rsidR="00D40450" w:rsidRPr="00397614" w:rsidRDefault="00D40450" w:rsidP="00D40450">
      <w:pPr>
        <w:spacing w:after="0"/>
        <w:ind w:left="709" w:hanging="709"/>
        <w:jc w:val="both"/>
        <w:rPr>
          <w:rFonts w:ascii="Arial" w:hAnsi="Arial" w:cs="Arial"/>
          <w:b/>
          <w:bCs/>
          <w:sz w:val="24"/>
          <w:szCs w:val="24"/>
          <w:u w:val="single"/>
        </w:rPr>
      </w:pPr>
    </w:p>
    <w:p w:rsidR="00D40450" w:rsidRPr="00F10C3B" w:rsidRDefault="00D40450" w:rsidP="005B1A38">
      <w:pPr>
        <w:pStyle w:val="ListParagraph"/>
        <w:numPr>
          <w:ilvl w:val="0"/>
          <w:numId w:val="8"/>
        </w:numPr>
        <w:spacing w:after="0"/>
        <w:ind w:left="567" w:hanging="567"/>
        <w:jc w:val="both"/>
        <w:rPr>
          <w:rFonts w:ascii="Arial" w:hAnsi="Arial" w:cs="Arial"/>
          <w:bCs/>
          <w:i/>
          <w:sz w:val="24"/>
          <w:szCs w:val="24"/>
        </w:rPr>
      </w:pPr>
      <w:r w:rsidRPr="00F10C3B">
        <w:rPr>
          <w:rFonts w:ascii="Arial" w:hAnsi="Arial" w:cs="Arial"/>
          <w:bCs/>
          <w:i/>
          <w:sz w:val="24"/>
          <w:szCs w:val="24"/>
        </w:rPr>
        <w:t xml:space="preserve">Physical verification exercise </w:t>
      </w:r>
    </w:p>
    <w:p w:rsidR="00D40450" w:rsidRPr="00397614" w:rsidRDefault="00D40450" w:rsidP="00D40450">
      <w:pPr>
        <w:pStyle w:val="ListParagraph"/>
        <w:spacing w:after="0"/>
        <w:ind w:left="1992"/>
        <w:jc w:val="both"/>
        <w:rPr>
          <w:rFonts w:ascii="Arial" w:hAnsi="Arial" w:cs="Arial"/>
          <w:i/>
          <w:sz w:val="24"/>
          <w:szCs w:val="24"/>
        </w:rPr>
      </w:pPr>
    </w:p>
    <w:p w:rsidR="00D40450" w:rsidRPr="00397614" w:rsidRDefault="00D40450" w:rsidP="00D40450">
      <w:pPr>
        <w:spacing w:after="0" w:line="240" w:lineRule="auto"/>
        <w:ind w:left="720"/>
        <w:jc w:val="both"/>
        <w:rPr>
          <w:rFonts w:ascii="Arial" w:hAnsi="Arial" w:cs="Arial"/>
          <w:i/>
          <w:sz w:val="24"/>
          <w:szCs w:val="24"/>
        </w:rPr>
      </w:pPr>
      <w:r w:rsidRPr="00397614">
        <w:rPr>
          <w:rFonts w:ascii="Arial" w:hAnsi="Arial" w:cs="Arial"/>
          <w:i/>
          <w:sz w:val="24"/>
          <w:szCs w:val="24"/>
        </w:rPr>
        <w:t xml:space="preserve">It is empirically established by KSWC's own audit personnel that a competent person possessing the above qualifications &amp; experience could carry out physical verification of stocks as under: </w:t>
      </w:r>
    </w:p>
    <w:p w:rsidR="00D40450" w:rsidRPr="00397614" w:rsidRDefault="00D40450" w:rsidP="00D40450">
      <w:pPr>
        <w:pStyle w:val="ListParagraph"/>
        <w:spacing w:after="0" w:line="240" w:lineRule="auto"/>
        <w:ind w:left="1701"/>
        <w:jc w:val="both"/>
        <w:rPr>
          <w:rFonts w:ascii="Arial" w:hAnsi="Arial" w:cs="Arial"/>
          <w:i/>
          <w:sz w:val="16"/>
          <w:szCs w:val="24"/>
        </w:rPr>
      </w:pPr>
    </w:p>
    <w:p w:rsidR="00D40450" w:rsidRPr="00397614" w:rsidRDefault="00D40450" w:rsidP="00D40450">
      <w:pPr>
        <w:pStyle w:val="ListParagraph"/>
        <w:spacing w:after="0" w:line="360" w:lineRule="auto"/>
        <w:ind w:left="851" w:hanging="425"/>
        <w:jc w:val="both"/>
        <w:rPr>
          <w:rFonts w:ascii="Arial" w:hAnsi="Arial" w:cs="Arial"/>
          <w:i/>
          <w:sz w:val="24"/>
          <w:szCs w:val="24"/>
        </w:rPr>
      </w:pPr>
      <w:r w:rsidRPr="00397614">
        <w:rPr>
          <w:rFonts w:ascii="Arial" w:hAnsi="Arial" w:cs="Arial"/>
          <w:i/>
          <w:sz w:val="24"/>
          <w:szCs w:val="24"/>
        </w:rPr>
        <w:t>a) Warehouses having 80% or more age</w:t>
      </w:r>
      <w:r w:rsidR="007103FD">
        <w:rPr>
          <w:rFonts w:ascii="Arial" w:hAnsi="Arial" w:cs="Arial"/>
          <w:i/>
          <w:sz w:val="24"/>
          <w:szCs w:val="24"/>
        </w:rPr>
        <w:t>ncy stocks - ONE DAY FOR EVERY 10</w:t>
      </w:r>
      <w:r w:rsidRPr="00397614">
        <w:rPr>
          <w:rFonts w:ascii="Arial" w:hAnsi="Arial" w:cs="Arial"/>
          <w:i/>
          <w:sz w:val="24"/>
          <w:szCs w:val="24"/>
        </w:rPr>
        <w:t>,000 MTs.</w:t>
      </w:r>
    </w:p>
    <w:p w:rsidR="00D40450" w:rsidRPr="00397614" w:rsidRDefault="00D40450" w:rsidP="00D40450">
      <w:pPr>
        <w:pStyle w:val="ListParagraph"/>
        <w:spacing w:after="0" w:line="360" w:lineRule="auto"/>
        <w:ind w:left="851" w:hanging="426"/>
        <w:jc w:val="both"/>
        <w:rPr>
          <w:rFonts w:ascii="Arial" w:hAnsi="Arial" w:cs="Arial"/>
          <w:i/>
          <w:sz w:val="24"/>
          <w:szCs w:val="24"/>
        </w:rPr>
      </w:pPr>
      <w:r w:rsidRPr="00397614">
        <w:rPr>
          <w:rFonts w:ascii="Arial" w:hAnsi="Arial" w:cs="Arial"/>
          <w:i/>
          <w:sz w:val="24"/>
          <w:szCs w:val="24"/>
        </w:rPr>
        <w:t>b) Warehouses having 50% or more and less than 80% age</w:t>
      </w:r>
      <w:r w:rsidR="007103FD">
        <w:rPr>
          <w:rFonts w:ascii="Arial" w:hAnsi="Arial" w:cs="Arial"/>
          <w:i/>
          <w:sz w:val="24"/>
          <w:szCs w:val="24"/>
        </w:rPr>
        <w:t>ncy stocks – ONE DAY FOR EVERY 8</w:t>
      </w:r>
      <w:r w:rsidRPr="00397614">
        <w:rPr>
          <w:rFonts w:ascii="Arial" w:hAnsi="Arial" w:cs="Arial"/>
          <w:i/>
          <w:sz w:val="24"/>
          <w:szCs w:val="24"/>
        </w:rPr>
        <w:t>,000 MTs.</w:t>
      </w:r>
    </w:p>
    <w:p w:rsidR="00D40450" w:rsidRPr="00397614" w:rsidRDefault="00D40450" w:rsidP="00D40450">
      <w:pPr>
        <w:pStyle w:val="ListParagraph"/>
        <w:spacing w:after="0" w:line="360" w:lineRule="auto"/>
        <w:ind w:left="851" w:hanging="426"/>
        <w:jc w:val="both"/>
        <w:rPr>
          <w:rFonts w:ascii="Arial" w:hAnsi="Arial" w:cs="Arial"/>
          <w:b/>
          <w:bCs/>
          <w:i/>
          <w:sz w:val="24"/>
          <w:szCs w:val="24"/>
          <w:u w:val="single"/>
        </w:rPr>
      </w:pPr>
      <w:r w:rsidRPr="00397614">
        <w:rPr>
          <w:rFonts w:ascii="Arial" w:hAnsi="Arial" w:cs="Arial"/>
          <w:sz w:val="24"/>
          <w:szCs w:val="24"/>
        </w:rPr>
        <w:t xml:space="preserve">c) </w:t>
      </w:r>
      <w:r w:rsidRPr="00397614">
        <w:rPr>
          <w:rFonts w:ascii="Arial" w:hAnsi="Arial" w:cs="Arial"/>
          <w:i/>
          <w:sz w:val="24"/>
          <w:szCs w:val="24"/>
        </w:rPr>
        <w:t>Warehouses having less than 50% age</w:t>
      </w:r>
      <w:r w:rsidR="007103FD">
        <w:rPr>
          <w:rFonts w:ascii="Arial" w:hAnsi="Arial" w:cs="Arial"/>
          <w:i/>
          <w:sz w:val="24"/>
          <w:szCs w:val="24"/>
        </w:rPr>
        <w:t>ncy stocks - ONE DAY FOR EVERY 6</w:t>
      </w:r>
      <w:r w:rsidRPr="00397614">
        <w:rPr>
          <w:rFonts w:ascii="Arial" w:hAnsi="Arial" w:cs="Arial"/>
          <w:i/>
          <w:sz w:val="24"/>
          <w:szCs w:val="24"/>
        </w:rPr>
        <w:t>,000 MTs.</w:t>
      </w:r>
    </w:p>
    <w:p w:rsidR="00D40450" w:rsidRPr="00397614" w:rsidRDefault="00D40450" w:rsidP="00D40450">
      <w:pPr>
        <w:spacing w:after="0" w:line="240" w:lineRule="auto"/>
        <w:ind w:left="1701"/>
        <w:jc w:val="both"/>
        <w:rPr>
          <w:rFonts w:ascii="Arial" w:hAnsi="Arial" w:cs="Arial"/>
          <w:b/>
          <w:bCs/>
          <w:sz w:val="24"/>
          <w:szCs w:val="24"/>
          <w:u w:val="single"/>
        </w:rPr>
      </w:pPr>
    </w:p>
    <w:p w:rsidR="00D40450" w:rsidRPr="00397614" w:rsidRDefault="00D40450" w:rsidP="00D40450">
      <w:pPr>
        <w:pStyle w:val="ListParagraph"/>
        <w:numPr>
          <w:ilvl w:val="0"/>
          <w:numId w:val="8"/>
        </w:numPr>
        <w:spacing w:after="0" w:line="240" w:lineRule="auto"/>
        <w:ind w:left="426" w:right="148" w:hanging="425"/>
        <w:jc w:val="both"/>
        <w:rPr>
          <w:rFonts w:ascii="Arial" w:hAnsi="Arial" w:cs="Arial"/>
          <w:i/>
          <w:iCs/>
          <w:sz w:val="14"/>
          <w:szCs w:val="14"/>
        </w:rPr>
      </w:pPr>
      <w:r w:rsidRPr="00397614">
        <w:rPr>
          <w:rFonts w:ascii="Arial" w:hAnsi="Arial" w:cs="Arial"/>
          <w:i/>
          <w:iCs/>
          <w:sz w:val="26"/>
          <w:szCs w:val="26"/>
        </w:rPr>
        <w:t>The PV squad shall roll over and carry physical verification twice in a year of all warehouse centres on a random basis.</w:t>
      </w:r>
    </w:p>
    <w:p w:rsidR="00D40450" w:rsidRPr="00397614" w:rsidRDefault="00D40450" w:rsidP="00D40450">
      <w:pPr>
        <w:spacing w:after="0" w:line="240" w:lineRule="auto"/>
        <w:ind w:left="1701" w:right="148"/>
        <w:jc w:val="both"/>
        <w:rPr>
          <w:rFonts w:ascii="Arial" w:hAnsi="Arial" w:cs="Arial"/>
          <w:i/>
          <w:iCs/>
          <w:sz w:val="26"/>
          <w:szCs w:val="26"/>
        </w:rPr>
      </w:pPr>
    </w:p>
    <w:p w:rsidR="00D40450" w:rsidRPr="00397614" w:rsidRDefault="00D40450" w:rsidP="00D40450">
      <w:pPr>
        <w:spacing w:after="0" w:line="240" w:lineRule="auto"/>
        <w:ind w:left="1701" w:right="148"/>
        <w:jc w:val="both"/>
        <w:rPr>
          <w:rFonts w:ascii="Arial" w:hAnsi="Arial" w:cs="Arial"/>
          <w:i/>
          <w:iCs/>
          <w:sz w:val="4"/>
          <w:szCs w:val="14"/>
        </w:rPr>
      </w:pPr>
    </w:p>
    <w:p w:rsidR="00D40450" w:rsidRPr="00F10C3B" w:rsidRDefault="00D40450" w:rsidP="00D40450">
      <w:pPr>
        <w:pStyle w:val="ListParagraph"/>
        <w:numPr>
          <w:ilvl w:val="0"/>
          <w:numId w:val="8"/>
        </w:numPr>
        <w:spacing w:after="0"/>
        <w:ind w:left="567" w:hanging="567"/>
        <w:jc w:val="both"/>
        <w:rPr>
          <w:rFonts w:ascii="Arial" w:hAnsi="Arial" w:cs="Arial"/>
          <w:i/>
          <w:sz w:val="24"/>
          <w:szCs w:val="24"/>
        </w:rPr>
      </w:pPr>
      <w:r w:rsidRPr="00F10C3B">
        <w:rPr>
          <w:rFonts w:ascii="Arial" w:hAnsi="Arial" w:cs="Arial"/>
          <w:i/>
          <w:sz w:val="24"/>
          <w:szCs w:val="24"/>
        </w:rPr>
        <w:t>Physical Verification Squad to carry out the following tasks with focus on physical Verification of Inventory:</w:t>
      </w:r>
    </w:p>
    <w:p w:rsidR="00D40450" w:rsidRPr="00F22189" w:rsidRDefault="00D40450" w:rsidP="00D40450">
      <w:pPr>
        <w:pStyle w:val="ListParagraph"/>
        <w:spacing w:after="0"/>
        <w:ind w:left="1992"/>
        <w:jc w:val="both"/>
        <w:rPr>
          <w:rFonts w:ascii="Arial" w:hAnsi="Arial" w:cs="Arial"/>
          <w:b/>
          <w:bCs/>
          <w:i/>
          <w:sz w:val="14"/>
          <w:szCs w:val="14"/>
        </w:rPr>
      </w:pP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bCs/>
          <w:i/>
          <w:sz w:val="24"/>
          <w:szCs w:val="24"/>
        </w:rPr>
        <w:t>Conduct physical verification of all types of stocks – agri&amp; non-agri commodities maintained at each warehouse centre;</w:t>
      </w: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bCs/>
          <w:i/>
          <w:sz w:val="24"/>
          <w:szCs w:val="24"/>
        </w:rPr>
        <w:t>Verification &amp; quantification of Transit Loss (TL) and Storage Loss (SL), if any;</w:t>
      </w: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bCs/>
          <w:i/>
          <w:sz w:val="24"/>
          <w:szCs w:val="24"/>
        </w:rPr>
        <w:t>Conduct physical verification of non-consumable materials (dunnage and fumigation sheets and PV covers etc) both usable and unusable;</w:t>
      </w:r>
    </w:p>
    <w:p w:rsidR="00D40450" w:rsidRPr="00397614" w:rsidRDefault="00D40450" w:rsidP="00D40450">
      <w:pPr>
        <w:pStyle w:val="ListParagraph"/>
        <w:spacing w:after="0" w:line="240" w:lineRule="auto"/>
        <w:ind w:left="1701"/>
        <w:jc w:val="both"/>
        <w:rPr>
          <w:rFonts w:ascii="Arial" w:hAnsi="Arial" w:cs="Arial"/>
          <w:b/>
          <w:bCs/>
          <w:i/>
          <w:sz w:val="12"/>
          <w:szCs w:val="24"/>
        </w:rPr>
      </w:pP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i/>
          <w:sz w:val="24"/>
          <w:szCs w:val="24"/>
        </w:rPr>
        <w:t xml:space="preserve">Carry out verification of chemicals - pesticides, insecticides, etc. its usage and stocks remaining at each warehouse centre; </w:t>
      </w:r>
    </w:p>
    <w:p w:rsidR="00D40450" w:rsidRPr="00397614" w:rsidRDefault="00D40450" w:rsidP="00D40450">
      <w:pPr>
        <w:pStyle w:val="ListParagraph"/>
        <w:spacing w:line="240" w:lineRule="auto"/>
        <w:ind w:left="2127" w:hanging="426"/>
        <w:rPr>
          <w:rFonts w:ascii="Arial" w:hAnsi="Arial" w:cs="Arial"/>
          <w:i/>
          <w:sz w:val="16"/>
          <w:szCs w:val="24"/>
        </w:rPr>
      </w:pP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i/>
          <w:sz w:val="24"/>
          <w:szCs w:val="24"/>
        </w:rPr>
        <w:t>Conduct verification of the dead stock register and physically verify with the actual fixtures/article (furniture, locks etc) available in the warehouses;</w:t>
      </w:r>
    </w:p>
    <w:p w:rsidR="00D40450" w:rsidRPr="00397614" w:rsidRDefault="00D40450" w:rsidP="00D40450">
      <w:pPr>
        <w:pStyle w:val="ListParagraph"/>
        <w:spacing w:line="240" w:lineRule="auto"/>
        <w:ind w:left="2127" w:hanging="426"/>
        <w:rPr>
          <w:rFonts w:ascii="Arial" w:hAnsi="Arial" w:cs="Arial"/>
          <w:i/>
          <w:sz w:val="14"/>
          <w:szCs w:val="24"/>
        </w:rPr>
      </w:pP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i/>
          <w:sz w:val="24"/>
          <w:szCs w:val="24"/>
        </w:rPr>
        <w:t xml:space="preserve"> Conduct verification of stamping details for test weights, platform scales and weigh bridges;</w:t>
      </w:r>
    </w:p>
    <w:p w:rsidR="00D40450" w:rsidRPr="00397614" w:rsidRDefault="00D40450" w:rsidP="00D40450">
      <w:pPr>
        <w:pStyle w:val="ListParagraph"/>
        <w:spacing w:line="240" w:lineRule="auto"/>
        <w:ind w:left="2127" w:hanging="426"/>
        <w:rPr>
          <w:rFonts w:ascii="Arial" w:hAnsi="Arial" w:cs="Arial"/>
          <w:i/>
          <w:sz w:val="10"/>
          <w:szCs w:val="24"/>
        </w:rPr>
      </w:pP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i/>
          <w:sz w:val="24"/>
          <w:szCs w:val="24"/>
        </w:rPr>
        <w:t xml:space="preserve"> Conduct review and record the action taken by the warehouse manager for disposal of the old stocks by release of the stocks from warehouse or to auction the stocks as per Rule 27 of the Karnataka Warehouses Rules 1969; </w:t>
      </w:r>
    </w:p>
    <w:p w:rsidR="00D40450" w:rsidRPr="00397614" w:rsidRDefault="00D40450" w:rsidP="00D40450">
      <w:pPr>
        <w:pStyle w:val="ListParagraph"/>
        <w:spacing w:line="240" w:lineRule="auto"/>
        <w:ind w:left="2127" w:hanging="426"/>
        <w:rPr>
          <w:rFonts w:ascii="Arial" w:hAnsi="Arial" w:cs="Arial"/>
          <w:i/>
          <w:sz w:val="16"/>
          <w:szCs w:val="24"/>
        </w:rPr>
      </w:pPr>
    </w:p>
    <w:p w:rsidR="00D40450" w:rsidRPr="00397614" w:rsidRDefault="00D40450" w:rsidP="00D40450">
      <w:pPr>
        <w:pStyle w:val="ListParagraph"/>
        <w:numPr>
          <w:ilvl w:val="0"/>
          <w:numId w:val="2"/>
        </w:numPr>
        <w:spacing w:after="0" w:line="240" w:lineRule="auto"/>
        <w:ind w:left="851" w:hanging="426"/>
        <w:jc w:val="both"/>
        <w:rPr>
          <w:rFonts w:ascii="Arial" w:hAnsi="Arial" w:cs="Arial"/>
          <w:b/>
          <w:bCs/>
          <w:i/>
          <w:sz w:val="24"/>
          <w:szCs w:val="24"/>
        </w:rPr>
      </w:pPr>
      <w:r w:rsidRPr="00397614">
        <w:rPr>
          <w:rFonts w:ascii="Arial" w:hAnsi="Arial" w:cs="Arial"/>
          <w:i/>
          <w:sz w:val="24"/>
          <w:szCs w:val="24"/>
        </w:rPr>
        <w:t>To report on repair status or warehouse centres needing immediate repairs, (type of repairs, white washing, painting, metal shutters, etc.; &amp;</w:t>
      </w:r>
    </w:p>
    <w:p w:rsidR="00D40450" w:rsidRPr="00397614" w:rsidRDefault="00D40450" w:rsidP="00D40450">
      <w:pPr>
        <w:pStyle w:val="ListParagraph"/>
        <w:spacing w:line="240" w:lineRule="auto"/>
        <w:ind w:left="1701"/>
        <w:rPr>
          <w:rFonts w:ascii="Arial" w:hAnsi="Arial" w:cs="Arial"/>
          <w:i/>
          <w:sz w:val="16"/>
          <w:szCs w:val="24"/>
        </w:rPr>
      </w:pPr>
    </w:p>
    <w:p w:rsidR="00D40450" w:rsidRPr="00397614" w:rsidRDefault="00D40450" w:rsidP="00D40450">
      <w:pPr>
        <w:pStyle w:val="ListParagraph"/>
        <w:numPr>
          <w:ilvl w:val="0"/>
          <w:numId w:val="2"/>
        </w:numPr>
        <w:spacing w:after="0" w:line="240" w:lineRule="auto"/>
        <w:ind w:left="426" w:firstLine="0"/>
        <w:jc w:val="both"/>
        <w:rPr>
          <w:rFonts w:ascii="Arial" w:hAnsi="Arial" w:cs="Arial"/>
          <w:b/>
          <w:bCs/>
          <w:sz w:val="24"/>
          <w:szCs w:val="24"/>
        </w:rPr>
      </w:pPr>
      <w:r w:rsidRPr="00397614">
        <w:rPr>
          <w:rFonts w:ascii="Arial" w:hAnsi="Arial" w:cs="Arial"/>
          <w:i/>
          <w:sz w:val="24"/>
          <w:szCs w:val="24"/>
        </w:rPr>
        <w:t>Any other connected matters as decided by the Managing Director</w:t>
      </w:r>
      <w:r w:rsidRPr="00397614">
        <w:rPr>
          <w:rFonts w:ascii="Arial" w:hAnsi="Arial" w:cs="Arial"/>
          <w:sz w:val="24"/>
          <w:szCs w:val="24"/>
        </w:rPr>
        <w:t xml:space="preserve">. </w:t>
      </w:r>
    </w:p>
    <w:p w:rsidR="00D40450" w:rsidRPr="00397614" w:rsidRDefault="00D40450" w:rsidP="00D40450">
      <w:pPr>
        <w:pStyle w:val="ListParagraph"/>
        <w:spacing w:line="240" w:lineRule="auto"/>
        <w:ind w:left="1701"/>
        <w:rPr>
          <w:rFonts w:ascii="Arial" w:hAnsi="Arial" w:cs="Arial"/>
          <w:b/>
          <w:bCs/>
          <w:sz w:val="2"/>
          <w:szCs w:val="24"/>
        </w:rPr>
      </w:pPr>
    </w:p>
    <w:p w:rsidR="00D40450" w:rsidRPr="00F10C3B" w:rsidRDefault="00D40450" w:rsidP="00D40450">
      <w:pPr>
        <w:spacing w:after="0"/>
        <w:ind w:left="709" w:hanging="709"/>
        <w:jc w:val="both"/>
        <w:rPr>
          <w:rFonts w:ascii="Arial" w:hAnsi="Arial" w:cs="Arial"/>
          <w:i/>
          <w:sz w:val="24"/>
          <w:szCs w:val="24"/>
        </w:rPr>
      </w:pPr>
      <w:r w:rsidRPr="00F10C3B">
        <w:rPr>
          <w:rFonts w:ascii="Arial" w:hAnsi="Arial" w:cs="Arial"/>
          <w:iCs/>
          <w:sz w:val="24"/>
          <w:szCs w:val="24"/>
        </w:rPr>
        <w:t xml:space="preserve">4. </w:t>
      </w:r>
      <w:r w:rsidRPr="00F10C3B">
        <w:rPr>
          <w:rFonts w:ascii="Arial" w:hAnsi="Arial" w:cs="Arial"/>
          <w:i/>
          <w:sz w:val="24"/>
          <w:szCs w:val="24"/>
        </w:rPr>
        <w:tab/>
        <w:t>Other Vital Parameters</w:t>
      </w:r>
    </w:p>
    <w:p w:rsidR="00D40450" w:rsidRPr="00397614" w:rsidRDefault="00D40450" w:rsidP="00397614">
      <w:pPr>
        <w:spacing w:after="0" w:line="240" w:lineRule="auto"/>
        <w:ind w:left="709"/>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lastRenderedPageBreak/>
        <w:t xml:space="preserve">The concerned physical verification squad personnel ought to adhere to the following: </w:t>
      </w:r>
    </w:p>
    <w:p w:rsidR="00D40450" w:rsidRPr="00397614" w:rsidRDefault="00D40450" w:rsidP="00D40450">
      <w:pPr>
        <w:spacing w:after="0" w:line="240" w:lineRule="auto"/>
        <w:ind w:left="1701"/>
        <w:jc w:val="both"/>
        <w:rPr>
          <w:rFonts w:ascii="Arial" w:eastAsia="Times New Roman" w:hAnsi="Arial" w:cs="Arial"/>
          <w:i/>
          <w:sz w:val="14"/>
          <w:szCs w:val="24"/>
          <w:lang w:val="en-IN" w:eastAsia="en-IN" w:bidi="ar-SA"/>
        </w:rPr>
      </w:pP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 xml:space="preserve">He should sign a contract with KSWC binding himself to adhere to the terms and conditions of service as requisitioned by KSWC. </w:t>
      </w: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Sign a non-disclosure agreement with KSWC.</w:t>
      </w: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 xml:space="preserve">Should not take up similar assignments for any other entity or organisations parallelly till subsistence of this arrangement. </w:t>
      </w: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 xml:space="preserve">Should carry out agreed upon procedures by himself and not by deploying a proxy. </w:t>
      </w: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Carry out the assigned duties in a workman like manner.</w:t>
      </w: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Reporting should be accurate and with all facts and evidences gathered in the course of physical verification of inventory at each warehouse centre.</w:t>
      </w:r>
    </w:p>
    <w:p w:rsidR="00D40450" w:rsidRPr="00397614" w:rsidRDefault="00D40450" w:rsidP="00D40450">
      <w:pPr>
        <w:pStyle w:val="ListParagraph"/>
        <w:spacing w:line="276" w:lineRule="auto"/>
        <w:ind w:left="1701" w:hanging="426"/>
        <w:rPr>
          <w:rFonts w:ascii="Arial" w:eastAsia="Times New Roman" w:hAnsi="Arial" w:cs="Arial"/>
          <w:i/>
          <w:sz w:val="2"/>
          <w:szCs w:val="24"/>
          <w:lang w:val="en-IN" w:eastAsia="en-IN" w:bidi="ar-SA"/>
        </w:rPr>
      </w:pPr>
    </w:p>
    <w:p w:rsidR="00D40450" w:rsidRPr="00397614" w:rsidRDefault="00D40450" w:rsidP="00D40450">
      <w:pPr>
        <w:pStyle w:val="ListParagraph"/>
        <w:numPr>
          <w:ilvl w:val="0"/>
          <w:numId w:val="6"/>
        </w:numPr>
        <w:spacing w:after="0" w:line="276" w:lineRule="auto"/>
        <w:ind w:left="1134" w:hanging="283"/>
        <w:jc w:val="both"/>
        <w:rPr>
          <w:rFonts w:ascii="Arial" w:eastAsia="Times New Roman" w:hAnsi="Arial" w:cs="Arial"/>
          <w:i/>
          <w:sz w:val="24"/>
          <w:szCs w:val="24"/>
          <w:lang w:val="en-IN" w:eastAsia="en-IN" w:bidi="ar-SA"/>
        </w:rPr>
      </w:pPr>
      <w:r w:rsidRPr="00397614">
        <w:rPr>
          <w:rFonts w:ascii="Arial" w:eastAsia="Times New Roman" w:hAnsi="Arial" w:cs="Arial"/>
          <w:i/>
          <w:sz w:val="24"/>
          <w:szCs w:val="24"/>
          <w:lang w:val="en-IN" w:eastAsia="en-IN" w:bidi="ar-SA"/>
        </w:rPr>
        <w:t xml:space="preserve">Should immediately report to Warehouse centre for carrying out physical verification exercise in a very short notice period and on the instruction of the Managing Director or any senior authorised staff of KSWC. </w:t>
      </w:r>
    </w:p>
    <w:p w:rsidR="00D40450" w:rsidRPr="00397614" w:rsidRDefault="00D40450" w:rsidP="00D40450">
      <w:pPr>
        <w:spacing w:after="0" w:line="240" w:lineRule="auto"/>
        <w:jc w:val="both"/>
        <w:rPr>
          <w:rFonts w:ascii="Arial" w:hAnsi="Arial" w:cs="Arial"/>
          <w:b/>
          <w:bCs/>
          <w:i/>
          <w:sz w:val="24"/>
          <w:szCs w:val="24"/>
          <w:u w:val="single"/>
        </w:rPr>
      </w:pPr>
    </w:p>
    <w:p w:rsidR="00D40450" w:rsidRPr="00397614" w:rsidRDefault="00D40450" w:rsidP="00D40450">
      <w:pPr>
        <w:spacing w:after="0"/>
        <w:jc w:val="both"/>
        <w:rPr>
          <w:rFonts w:ascii="Arial" w:hAnsi="Arial" w:cs="Arial"/>
          <w:b/>
          <w:bCs/>
          <w:sz w:val="24"/>
          <w:szCs w:val="24"/>
        </w:rPr>
      </w:pPr>
      <w:r w:rsidRPr="00397614">
        <w:rPr>
          <w:rFonts w:ascii="Arial" w:hAnsi="Arial" w:cs="Arial"/>
          <w:b/>
          <w:bCs/>
          <w:sz w:val="24"/>
          <w:szCs w:val="24"/>
        </w:rPr>
        <w:t>In certain business exigencies the Managing Director shall have power to vary the above terms and conditions in hiring and deployment of PV squad personnel for better and effective oversight concerning the inventory of goods stored at various warehouse centres across Karnataka.</w:t>
      </w:r>
    </w:p>
    <w:p w:rsidR="00D40450" w:rsidRPr="00397614" w:rsidRDefault="00D40450">
      <w:pPr>
        <w:spacing w:line="259" w:lineRule="auto"/>
        <w:rPr>
          <w:rFonts w:ascii="Arial" w:hAnsi="Arial" w:cs="Arial"/>
          <w:b/>
          <w:bCs/>
          <w:sz w:val="24"/>
          <w:szCs w:val="24"/>
          <w:u w:val="single"/>
        </w:rPr>
      </w:pPr>
      <w:r w:rsidRPr="00397614">
        <w:rPr>
          <w:rFonts w:ascii="Arial" w:hAnsi="Arial" w:cs="Arial"/>
          <w:b/>
          <w:bCs/>
          <w:sz w:val="24"/>
          <w:szCs w:val="24"/>
          <w:u w:val="single"/>
        </w:rPr>
        <w:br w:type="page"/>
      </w:r>
    </w:p>
    <w:p w:rsidR="00036695" w:rsidRPr="00397614" w:rsidRDefault="00036695" w:rsidP="00036695">
      <w:pPr>
        <w:spacing w:after="0"/>
        <w:jc w:val="center"/>
        <w:rPr>
          <w:rFonts w:ascii="Arial" w:hAnsi="Arial" w:cs="Arial"/>
          <w:b/>
          <w:bCs/>
          <w:sz w:val="24"/>
          <w:szCs w:val="24"/>
          <w:u w:val="single"/>
        </w:rPr>
      </w:pPr>
      <w:r w:rsidRPr="00397614">
        <w:rPr>
          <w:rFonts w:ascii="Arial" w:hAnsi="Arial" w:cs="Arial"/>
          <w:b/>
          <w:bCs/>
          <w:sz w:val="24"/>
          <w:szCs w:val="24"/>
          <w:u w:val="single"/>
        </w:rPr>
        <w:lastRenderedPageBreak/>
        <w:t>USEFUL INFORMATION FOR THE APPLICANTS</w:t>
      </w:r>
    </w:p>
    <w:p w:rsidR="00036695" w:rsidRPr="00397614" w:rsidRDefault="00036695" w:rsidP="00036695">
      <w:pPr>
        <w:spacing w:after="0"/>
        <w:jc w:val="center"/>
        <w:rPr>
          <w:rFonts w:ascii="Arial" w:hAnsi="Arial" w:cs="Arial"/>
          <w:b/>
          <w:bCs/>
          <w:sz w:val="24"/>
          <w:szCs w:val="24"/>
          <w:u w:val="single"/>
        </w:rPr>
      </w:pPr>
    </w:p>
    <w:p w:rsidR="00036695" w:rsidRPr="00397614" w:rsidRDefault="00036695" w:rsidP="00036695">
      <w:pPr>
        <w:pStyle w:val="ListParagraph"/>
        <w:numPr>
          <w:ilvl w:val="0"/>
          <w:numId w:val="18"/>
        </w:numPr>
        <w:spacing w:after="0"/>
        <w:ind w:left="426" w:hanging="426"/>
        <w:jc w:val="both"/>
        <w:rPr>
          <w:rFonts w:ascii="Arial" w:hAnsi="Arial" w:cs="Arial"/>
          <w:b/>
          <w:bCs/>
          <w:sz w:val="24"/>
          <w:szCs w:val="24"/>
          <w:u w:val="single"/>
        </w:rPr>
      </w:pPr>
      <w:r w:rsidRPr="00397614">
        <w:rPr>
          <w:rFonts w:ascii="Arial" w:hAnsi="Arial" w:cs="Arial"/>
          <w:b/>
          <w:bCs/>
          <w:sz w:val="24"/>
          <w:szCs w:val="24"/>
          <w:u w:val="single"/>
        </w:rPr>
        <w:t>Background</w:t>
      </w:r>
    </w:p>
    <w:p w:rsidR="00036695" w:rsidRPr="00397614" w:rsidRDefault="00036695" w:rsidP="00036695">
      <w:pPr>
        <w:spacing w:after="0"/>
        <w:ind w:left="2160"/>
        <w:jc w:val="both"/>
        <w:rPr>
          <w:rFonts w:ascii="Arial" w:hAnsi="Arial" w:cs="Arial"/>
          <w:bCs/>
          <w:sz w:val="24"/>
          <w:szCs w:val="24"/>
        </w:rPr>
      </w:pPr>
    </w:p>
    <w:p w:rsidR="00036695" w:rsidRPr="00397614" w:rsidRDefault="00036695" w:rsidP="00036695">
      <w:pPr>
        <w:pStyle w:val="ListParagraph"/>
        <w:numPr>
          <w:ilvl w:val="0"/>
          <w:numId w:val="17"/>
        </w:numPr>
        <w:spacing w:after="200" w:line="276" w:lineRule="auto"/>
        <w:ind w:left="851"/>
        <w:jc w:val="both"/>
        <w:rPr>
          <w:rFonts w:ascii="Arial" w:hAnsi="Arial" w:cs="Arial"/>
        </w:rPr>
      </w:pPr>
      <w:r w:rsidRPr="00397614">
        <w:rPr>
          <w:rFonts w:ascii="Arial" w:hAnsi="Arial" w:cs="Arial"/>
        </w:rPr>
        <w:t xml:space="preserve">The Government of India promulgated the Warehousing </w:t>
      </w:r>
      <w:r w:rsidR="006179C3" w:rsidRPr="00397614">
        <w:rPr>
          <w:rFonts w:ascii="Arial" w:hAnsi="Arial" w:cs="Arial"/>
        </w:rPr>
        <w:t xml:space="preserve">Corporations </w:t>
      </w:r>
      <w:r w:rsidRPr="00397614">
        <w:rPr>
          <w:rFonts w:ascii="Arial" w:hAnsi="Arial" w:cs="Arial"/>
        </w:rPr>
        <w:t>Act in 1962. This Act provided for the establishment of State Warehousing Corporations. Karnataka State warehousing Corporation (KSWC) was established in the year 195</w:t>
      </w:r>
      <w:r w:rsidR="006179C3" w:rsidRPr="00397614">
        <w:rPr>
          <w:rFonts w:ascii="Arial" w:hAnsi="Arial" w:cs="Arial"/>
        </w:rPr>
        <w:t>7</w:t>
      </w:r>
      <w:r w:rsidRPr="00397614">
        <w:rPr>
          <w:rFonts w:ascii="Arial" w:hAnsi="Arial" w:cs="Arial"/>
        </w:rPr>
        <w:t>.</w:t>
      </w:r>
      <w:r w:rsidR="00140409" w:rsidRPr="00397614">
        <w:rPr>
          <w:rFonts w:ascii="Arial" w:hAnsi="Arial" w:cs="Arial"/>
        </w:rPr>
        <w:t xml:space="preserve"> The Corporation currently operates through 154 warehouse centres spread across the state of Karnataka. For better administration the warehouse centres are grouped into 7 regions headed by Regional Managers.</w:t>
      </w:r>
    </w:p>
    <w:p w:rsidR="00036695" w:rsidRPr="00397614" w:rsidRDefault="00036695" w:rsidP="00036695">
      <w:pPr>
        <w:pStyle w:val="ListParagraph"/>
        <w:ind w:left="900"/>
        <w:jc w:val="both"/>
        <w:rPr>
          <w:rFonts w:ascii="Arial" w:hAnsi="Arial" w:cs="Arial"/>
        </w:rPr>
      </w:pPr>
    </w:p>
    <w:p w:rsidR="00036695" w:rsidRPr="00397614" w:rsidRDefault="00036695" w:rsidP="00036695">
      <w:pPr>
        <w:pStyle w:val="ListParagraph"/>
        <w:numPr>
          <w:ilvl w:val="0"/>
          <w:numId w:val="17"/>
        </w:numPr>
        <w:spacing w:after="200" w:line="276" w:lineRule="auto"/>
        <w:ind w:left="851"/>
        <w:jc w:val="both"/>
        <w:rPr>
          <w:rFonts w:ascii="Arial" w:hAnsi="Arial" w:cs="Arial"/>
        </w:rPr>
      </w:pPr>
      <w:r w:rsidRPr="00397614">
        <w:rPr>
          <w:rFonts w:ascii="Arial" w:hAnsi="Arial" w:cs="Arial"/>
          <w:u w:val="single"/>
        </w:rPr>
        <w:t>Vision of KSWC</w:t>
      </w:r>
      <w:r w:rsidRPr="00397614">
        <w:rPr>
          <w:rFonts w:ascii="Arial" w:hAnsi="Arial" w:cs="Arial"/>
        </w:rPr>
        <w:t>:</w:t>
      </w:r>
    </w:p>
    <w:p w:rsidR="00036695" w:rsidRPr="00397614" w:rsidRDefault="00036695" w:rsidP="00036695">
      <w:pPr>
        <w:ind w:left="851"/>
        <w:jc w:val="both"/>
        <w:rPr>
          <w:rFonts w:ascii="Arial" w:hAnsi="Arial" w:cs="Arial"/>
        </w:rPr>
      </w:pPr>
      <w:r w:rsidRPr="00397614">
        <w:rPr>
          <w:rFonts w:ascii="Arial" w:hAnsi="Arial" w:cs="Arial"/>
        </w:rPr>
        <w:t xml:space="preserve">Providing scientific storage facility </w:t>
      </w:r>
      <w:r w:rsidR="006179C3" w:rsidRPr="00397614">
        <w:rPr>
          <w:rFonts w:ascii="Arial" w:hAnsi="Arial" w:cs="Arial"/>
        </w:rPr>
        <w:t xml:space="preserve">for </w:t>
      </w:r>
      <w:r w:rsidRPr="00397614">
        <w:rPr>
          <w:rFonts w:ascii="Arial" w:hAnsi="Arial" w:cs="Arial"/>
        </w:rPr>
        <w:t>Agricultural produces and other commodities and minimizing the storage losses and to support market to overcome from volatile market prices of agricultural commodities to the possible extent;</w:t>
      </w:r>
    </w:p>
    <w:p w:rsidR="00036695" w:rsidRPr="00397614" w:rsidRDefault="00036695" w:rsidP="00036695">
      <w:pPr>
        <w:pStyle w:val="ListParagraph"/>
        <w:numPr>
          <w:ilvl w:val="0"/>
          <w:numId w:val="17"/>
        </w:numPr>
        <w:spacing w:after="200" w:line="276" w:lineRule="auto"/>
        <w:ind w:left="851"/>
        <w:jc w:val="both"/>
        <w:rPr>
          <w:rFonts w:ascii="Arial" w:hAnsi="Arial" w:cs="Arial"/>
        </w:rPr>
      </w:pPr>
      <w:r w:rsidRPr="00397614">
        <w:rPr>
          <w:rFonts w:ascii="Arial" w:hAnsi="Arial" w:cs="Arial"/>
          <w:u w:val="single"/>
        </w:rPr>
        <w:t>Mission of the Corporation:</w:t>
      </w:r>
    </w:p>
    <w:p w:rsidR="00036695" w:rsidRPr="00397614" w:rsidRDefault="00036695" w:rsidP="00036695">
      <w:pPr>
        <w:ind w:left="851"/>
        <w:jc w:val="both"/>
        <w:rPr>
          <w:rFonts w:ascii="Arial" w:hAnsi="Arial" w:cs="Arial"/>
        </w:rPr>
      </w:pPr>
      <w:r w:rsidRPr="00397614">
        <w:rPr>
          <w:rFonts w:ascii="Arial" w:hAnsi="Arial" w:cs="Arial"/>
        </w:rPr>
        <w:t>Expansion of the required infrastructure for easy and viable access to the farmers to store their buffer stock at the affordable storage charges.Effective participation in postharvest management.</w:t>
      </w:r>
    </w:p>
    <w:p w:rsidR="00036695" w:rsidRPr="00397614" w:rsidRDefault="00036695" w:rsidP="00036695">
      <w:pPr>
        <w:pStyle w:val="ListParagraph"/>
        <w:numPr>
          <w:ilvl w:val="0"/>
          <w:numId w:val="17"/>
        </w:numPr>
        <w:spacing w:after="200" w:line="276" w:lineRule="auto"/>
        <w:ind w:left="851"/>
        <w:jc w:val="both"/>
        <w:rPr>
          <w:rFonts w:ascii="Arial" w:hAnsi="Arial" w:cs="Arial"/>
        </w:rPr>
      </w:pPr>
      <w:r w:rsidRPr="00397614">
        <w:rPr>
          <w:rFonts w:ascii="Arial" w:hAnsi="Arial" w:cs="Arial"/>
          <w:u w:val="single"/>
        </w:rPr>
        <w:t>Objectives of the Corporation</w:t>
      </w:r>
      <w:r w:rsidRPr="00397614">
        <w:rPr>
          <w:rFonts w:ascii="Arial" w:hAnsi="Arial" w:cs="Arial"/>
        </w:rPr>
        <w:t>:</w:t>
      </w:r>
    </w:p>
    <w:p w:rsidR="00036695" w:rsidRPr="00397614" w:rsidRDefault="00036695" w:rsidP="00036695">
      <w:pPr>
        <w:numPr>
          <w:ilvl w:val="0"/>
          <w:numId w:val="16"/>
        </w:numPr>
        <w:spacing w:after="0" w:line="240" w:lineRule="auto"/>
        <w:ind w:left="851"/>
        <w:jc w:val="both"/>
        <w:rPr>
          <w:rFonts w:ascii="Arial" w:hAnsi="Arial" w:cs="Arial"/>
        </w:rPr>
      </w:pPr>
      <w:r w:rsidRPr="00397614">
        <w:rPr>
          <w:rFonts w:ascii="Arial" w:hAnsi="Arial" w:cs="Arial"/>
        </w:rPr>
        <w:t>To construct and manage warehouses in the State for the storage of agricultural produces, seeds, manure, fertilizers, agricultural implements and other notified commodities and preserve them scientifically;</w:t>
      </w:r>
    </w:p>
    <w:p w:rsidR="00036695" w:rsidRPr="00397614" w:rsidRDefault="00036695" w:rsidP="00036695">
      <w:pPr>
        <w:spacing w:after="0" w:line="240" w:lineRule="auto"/>
        <w:ind w:left="1440"/>
        <w:jc w:val="both"/>
        <w:rPr>
          <w:rFonts w:ascii="Arial" w:hAnsi="Arial" w:cs="Arial"/>
        </w:rPr>
      </w:pPr>
    </w:p>
    <w:p w:rsidR="00036695" w:rsidRPr="00397614" w:rsidRDefault="00036695" w:rsidP="00036695">
      <w:pPr>
        <w:numPr>
          <w:ilvl w:val="0"/>
          <w:numId w:val="16"/>
        </w:numPr>
        <w:spacing w:after="0" w:line="240" w:lineRule="auto"/>
        <w:ind w:left="851"/>
        <w:jc w:val="both"/>
        <w:rPr>
          <w:rFonts w:ascii="Arial" w:hAnsi="Arial" w:cs="Arial"/>
        </w:rPr>
      </w:pPr>
      <w:r w:rsidRPr="00397614">
        <w:rPr>
          <w:rFonts w:ascii="Arial" w:hAnsi="Arial" w:cs="Arial"/>
        </w:rPr>
        <w:t>To arrange facilities for the transport of agricultural produce seeds, manures, fertilizers etc;</w:t>
      </w:r>
      <w:r w:rsidR="006179C3" w:rsidRPr="00397614">
        <w:rPr>
          <w:rFonts w:ascii="Arial" w:hAnsi="Arial" w:cs="Arial"/>
        </w:rPr>
        <w:t>&amp;</w:t>
      </w:r>
    </w:p>
    <w:p w:rsidR="00036695" w:rsidRPr="000B2BF8" w:rsidRDefault="00036695" w:rsidP="00036695">
      <w:pPr>
        <w:pStyle w:val="ListParagraph"/>
        <w:rPr>
          <w:rFonts w:ascii="Arial" w:hAnsi="Arial" w:cs="Arial"/>
          <w:sz w:val="2"/>
        </w:rPr>
      </w:pPr>
    </w:p>
    <w:p w:rsidR="00036695" w:rsidRPr="00397614" w:rsidRDefault="00036695" w:rsidP="00036695">
      <w:pPr>
        <w:numPr>
          <w:ilvl w:val="0"/>
          <w:numId w:val="16"/>
        </w:numPr>
        <w:spacing w:after="0" w:line="240" w:lineRule="auto"/>
        <w:ind w:left="851"/>
        <w:jc w:val="both"/>
        <w:rPr>
          <w:rFonts w:ascii="Arial" w:hAnsi="Arial" w:cs="Arial"/>
        </w:rPr>
      </w:pPr>
      <w:r w:rsidRPr="00397614">
        <w:rPr>
          <w:rFonts w:ascii="Arial" w:hAnsi="Arial" w:cs="Arial"/>
        </w:rPr>
        <w:t>To arrange disinfestations service to farmers, government offices, public libraries, theatres, public building</w:t>
      </w:r>
      <w:r w:rsidR="006179C3" w:rsidRPr="00397614">
        <w:rPr>
          <w:rFonts w:ascii="Arial" w:hAnsi="Arial" w:cs="Arial"/>
        </w:rPr>
        <w:t>s</w:t>
      </w:r>
      <w:r w:rsidRPr="00397614">
        <w:rPr>
          <w:rFonts w:ascii="Arial" w:hAnsi="Arial" w:cs="Arial"/>
        </w:rPr>
        <w:t>, private establishments, Apartments etc.</w:t>
      </w:r>
    </w:p>
    <w:p w:rsidR="00036695" w:rsidRPr="00397614" w:rsidRDefault="00036695" w:rsidP="00036695">
      <w:pPr>
        <w:pStyle w:val="ListParagraph"/>
        <w:ind w:left="900" w:hanging="180"/>
        <w:jc w:val="both"/>
        <w:rPr>
          <w:rFonts w:ascii="Arial" w:hAnsi="Arial" w:cs="Arial"/>
        </w:rPr>
      </w:pPr>
    </w:p>
    <w:p w:rsidR="00036695" w:rsidRPr="00397614" w:rsidRDefault="00036695" w:rsidP="00036695">
      <w:pPr>
        <w:pStyle w:val="ListParagraph"/>
        <w:numPr>
          <w:ilvl w:val="0"/>
          <w:numId w:val="18"/>
        </w:numPr>
        <w:spacing w:after="0"/>
        <w:ind w:left="426"/>
        <w:jc w:val="both"/>
        <w:rPr>
          <w:rFonts w:ascii="Arial" w:hAnsi="Arial" w:cs="Arial"/>
          <w:bCs/>
          <w:sz w:val="24"/>
          <w:szCs w:val="24"/>
        </w:rPr>
      </w:pPr>
      <w:r w:rsidRPr="00397614">
        <w:rPr>
          <w:rFonts w:ascii="Arial" w:hAnsi="Arial" w:cs="Arial"/>
          <w:b/>
          <w:bCs/>
          <w:sz w:val="24"/>
          <w:szCs w:val="24"/>
          <w:u w:val="single"/>
        </w:rPr>
        <w:t>List of Warehouses Region wise</w:t>
      </w:r>
    </w:p>
    <w:p w:rsidR="00036695" w:rsidRPr="00397614" w:rsidRDefault="00036695" w:rsidP="00036695">
      <w:pPr>
        <w:spacing w:after="0"/>
        <w:ind w:left="426"/>
        <w:jc w:val="both"/>
        <w:rPr>
          <w:rFonts w:ascii="Arial" w:hAnsi="Arial" w:cs="Arial"/>
          <w:sz w:val="24"/>
          <w:szCs w:val="24"/>
        </w:rPr>
      </w:pPr>
      <w:r w:rsidRPr="00397614">
        <w:rPr>
          <w:rFonts w:ascii="Arial" w:hAnsi="Arial" w:cs="Arial"/>
          <w:sz w:val="24"/>
          <w:szCs w:val="24"/>
        </w:rPr>
        <w:t>Please refer annexure enclosed</w:t>
      </w:r>
    </w:p>
    <w:p w:rsidR="00036695" w:rsidRPr="00397614" w:rsidRDefault="00036695" w:rsidP="00036695">
      <w:pPr>
        <w:spacing w:after="0"/>
        <w:jc w:val="both"/>
        <w:rPr>
          <w:rFonts w:ascii="Arial" w:hAnsi="Arial" w:cs="Arial"/>
          <w:bCs/>
          <w:sz w:val="24"/>
          <w:szCs w:val="24"/>
        </w:rPr>
      </w:pPr>
    </w:p>
    <w:p w:rsidR="00036695" w:rsidRPr="00397614" w:rsidRDefault="00036695" w:rsidP="00827DA7">
      <w:pPr>
        <w:pStyle w:val="ListParagraph"/>
        <w:numPr>
          <w:ilvl w:val="0"/>
          <w:numId w:val="18"/>
        </w:numPr>
        <w:spacing w:after="0"/>
        <w:ind w:left="426" w:hanging="426"/>
        <w:jc w:val="both"/>
        <w:rPr>
          <w:rFonts w:ascii="Arial" w:hAnsi="Arial" w:cs="Arial"/>
          <w:b/>
          <w:bCs/>
          <w:sz w:val="24"/>
          <w:szCs w:val="24"/>
          <w:u w:val="single"/>
        </w:rPr>
      </w:pPr>
      <w:r w:rsidRPr="00397614">
        <w:rPr>
          <w:rFonts w:ascii="Arial" w:hAnsi="Arial" w:cs="Arial"/>
          <w:b/>
          <w:bCs/>
          <w:sz w:val="24"/>
          <w:szCs w:val="24"/>
          <w:u w:val="single"/>
        </w:rPr>
        <w:t>Capacity  &amp; Average occupancy</w:t>
      </w:r>
    </w:p>
    <w:p w:rsidR="00036695" w:rsidRPr="00397614" w:rsidRDefault="00036695" w:rsidP="00036695">
      <w:pPr>
        <w:spacing w:after="0"/>
        <w:jc w:val="both"/>
        <w:rPr>
          <w:rFonts w:ascii="Arial" w:hAnsi="Arial" w:cs="Arial"/>
          <w:b/>
          <w:bCs/>
          <w:sz w:val="24"/>
          <w:szCs w:val="24"/>
          <w:u w:val="single"/>
        </w:rPr>
      </w:pPr>
    </w:p>
    <w:p w:rsidR="00036695" w:rsidRPr="00397614" w:rsidRDefault="00036695" w:rsidP="00827DA7">
      <w:pPr>
        <w:spacing w:after="0"/>
        <w:ind w:left="426"/>
        <w:jc w:val="both"/>
        <w:rPr>
          <w:rFonts w:ascii="Arial" w:hAnsi="Arial" w:cs="Arial"/>
          <w:bCs/>
          <w:sz w:val="24"/>
          <w:szCs w:val="24"/>
        </w:rPr>
      </w:pPr>
      <w:r w:rsidRPr="00397614">
        <w:rPr>
          <w:rFonts w:ascii="Arial" w:hAnsi="Arial" w:cs="Arial"/>
          <w:bCs/>
          <w:sz w:val="24"/>
          <w:szCs w:val="24"/>
        </w:rPr>
        <w:t>The capacity &amp;</w:t>
      </w:r>
      <w:r w:rsidR="00827DA7" w:rsidRPr="00397614">
        <w:rPr>
          <w:rFonts w:ascii="Arial" w:hAnsi="Arial" w:cs="Arial"/>
          <w:bCs/>
          <w:sz w:val="24"/>
          <w:szCs w:val="24"/>
        </w:rPr>
        <w:t>a</w:t>
      </w:r>
      <w:r w:rsidRPr="00397614">
        <w:rPr>
          <w:rFonts w:ascii="Arial" w:hAnsi="Arial" w:cs="Arial"/>
          <w:bCs/>
          <w:sz w:val="24"/>
          <w:szCs w:val="24"/>
        </w:rPr>
        <w:t>verage occupancy of Karnataka State Warehousing Corporation, Region wise is given below:</w:t>
      </w:r>
    </w:p>
    <w:p w:rsidR="00036695" w:rsidRPr="00397614" w:rsidRDefault="00036695" w:rsidP="00036695">
      <w:pPr>
        <w:spacing w:after="0"/>
        <w:jc w:val="both"/>
        <w:rPr>
          <w:rFonts w:ascii="Arial" w:hAnsi="Arial" w:cs="Arial"/>
          <w:bCs/>
          <w:sz w:val="24"/>
          <w:szCs w:val="24"/>
        </w:rPr>
      </w:pPr>
    </w:p>
    <w:tbl>
      <w:tblPr>
        <w:tblW w:w="7087" w:type="dxa"/>
        <w:tblInd w:w="1668" w:type="dxa"/>
        <w:tblLook w:val="04A0"/>
      </w:tblPr>
      <w:tblGrid>
        <w:gridCol w:w="2976"/>
        <w:gridCol w:w="1560"/>
        <w:gridCol w:w="2551"/>
      </w:tblGrid>
      <w:tr w:rsidR="00036695" w:rsidRPr="00397614" w:rsidTr="00143E3F">
        <w:trPr>
          <w:trHeight w:val="510"/>
        </w:trPr>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 xml:space="preserve">  REGION</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36695" w:rsidRPr="00397614" w:rsidRDefault="00827DA7" w:rsidP="00827DA7">
            <w:pPr>
              <w:spacing w:after="0" w:line="240" w:lineRule="auto"/>
              <w:jc w:val="center"/>
              <w:rPr>
                <w:rFonts w:ascii="Arial" w:eastAsia="Batang" w:hAnsi="Arial" w:cs="Arial"/>
                <w:b/>
                <w:bCs/>
                <w:szCs w:val="28"/>
                <w:lang w:val="en-IN" w:eastAsia="en-IN" w:bidi="ar-SA"/>
              </w:rPr>
            </w:pPr>
            <w:r w:rsidRPr="00397614">
              <w:rPr>
                <w:rFonts w:ascii="Arial" w:eastAsia="Batang" w:hAnsi="Arial" w:cs="Arial"/>
                <w:b/>
                <w:bCs/>
                <w:szCs w:val="28"/>
                <w:lang w:val="en-IN" w:eastAsia="en-IN" w:bidi="ar-SA"/>
              </w:rPr>
              <w:t> </w:t>
            </w:r>
            <w:r w:rsidRPr="00397614">
              <w:rPr>
                <w:rFonts w:ascii="Arial" w:eastAsia="Times New Roman" w:hAnsi="Arial" w:cs="Arial"/>
                <w:b/>
                <w:bCs/>
                <w:szCs w:val="40"/>
                <w:lang w:val="en-IN" w:eastAsia="en-IN" w:bidi="ar-SA"/>
              </w:rPr>
              <w:t>STATUS</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036695" w:rsidRPr="00397614" w:rsidRDefault="00827DA7" w:rsidP="00A77698">
            <w:pPr>
              <w:spacing w:after="0" w:line="240" w:lineRule="auto"/>
              <w:jc w:val="center"/>
              <w:rPr>
                <w:rFonts w:ascii="Arial" w:eastAsia="Times New Roman" w:hAnsi="Arial" w:cs="Arial"/>
                <w:b/>
                <w:bCs/>
                <w:szCs w:val="40"/>
                <w:lang w:val="en-IN" w:eastAsia="en-IN" w:bidi="ar-SA"/>
              </w:rPr>
            </w:pPr>
            <w:r w:rsidRPr="00397614">
              <w:rPr>
                <w:rFonts w:ascii="Arial" w:eastAsia="Times New Roman" w:hAnsi="Arial" w:cs="Arial"/>
                <w:b/>
                <w:bCs/>
                <w:szCs w:val="40"/>
                <w:lang w:val="en-IN" w:eastAsia="en-IN" w:bidi="ar-SA"/>
              </w:rPr>
              <w:t>TOTAL CAPACITY IN MT</w:t>
            </w:r>
            <w:r w:rsidR="006179C3" w:rsidRPr="00397614">
              <w:rPr>
                <w:rFonts w:ascii="Arial" w:eastAsia="Times New Roman" w:hAnsi="Arial" w:cs="Arial"/>
                <w:b/>
                <w:bCs/>
                <w:szCs w:val="40"/>
                <w:lang w:val="en-IN" w:eastAsia="en-IN" w:bidi="ar-SA"/>
              </w:rPr>
              <w:t>s</w:t>
            </w:r>
          </w:p>
        </w:tc>
      </w:tr>
      <w:tr w:rsidR="00036695" w:rsidRPr="00397614" w:rsidTr="00143E3F">
        <w:trPr>
          <w:trHeight w:val="465"/>
        </w:trPr>
        <w:tc>
          <w:tcPr>
            <w:tcW w:w="29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MYSORE- 27</w:t>
            </w:r>
            <w:r w:rsidR="00827DA7" w:rsidRPr="00397614">
              <w:rPr>
                <w:rFonts w:ascii="Arial" w:eastAsia="Times New Roman" w:hAnsi="Arial" w:cs="Arial"/>
                <w:b/>
                <w:bCs/>
                <w:szCs w:val="28"/>
                <w:lang w:val="en-IN" w:eastAsia="en-IN" w:bidi="ar-SA"/>
              </w:rPr>
              <w:t xml:space="preserve"> Nos.</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290</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616</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25</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478</w:t>
            </w:r>
          </w:p>
        </w:tc>
      </w:tr>
      <w:tr w:rsidR="00036695" w:rsidRPr="00397614" w:rsidTr="000B2BF8">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316</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094</w:t>
            </w:r>
          </w:p>
        </w:tc>
      </w:tr>
      <w:tr w:rsidR="00036695" w:rsidRPr="00397614" w:rsidTr="000B2BF8">
        <w:trPr>
          <w:trHeight w:val="465"/>
        </w:trPr>
        <w:tc>
          <w:tcPr>
            <w:tcW w:w="29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lastRenderedPageBreak/>
              <w:t>BANGALORE- 21</w:t>
            </w:r>
            <w:r w:rsidR="00827DA7" w:rsidRPr="00397614">
              <w:rPr>
                <w:rFonts w:ascii="Arial" w:eastAsia="Times New Roman" w:hAnsi="Arial" w:cs="Arial"/>
                <w:b/>
                <w:bCs/>
                <w:szCs w:val="28"/>
                <w:lang w:val="en-IN" w:eastAsia="en-IN" w:bidi="ar-SA"/>
              </w:rPr>
              <w:t xml:space="preserve"> Nos.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243</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562</w:t>
            </w:r>
          </w:p>
        </w:tc>
      </w:tr>
      <w:tr w:rsidR="00036695" w:rsidRPr="00397614" w:rsidTr="000B2BF8">
        <w:trPr>
          <w:trHeight w:val="465"/>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1</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132</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244</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694</w:t>
            </w:r>
          </w:p>
        </w:tc>
      </w:tr>
      <w:tr w:rsidR="00036695" w:rsidRPr="00397614" w:rsidTr="00143E3F">
        <w:trPr>
          <w:trHeight w:val="465"/>
        </w:trPr>
        <w:tc>
          <w:tcPr>
            <w:tcW w:w="29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DAVANAGERE- 19</w:t>
            </w:r>
            <w:r w:rsidR="00827DA7" w:rsidRPr="00397614">
              <w:rPr>
                <w:rFonts w:ascii="Arial" w:eastAsia="Times New Roman" w:hAnsi="Arial" w:cs="Arial"/>
                <w:b/>
                <w:bCs/>
                <w:szCs w:val="28"/>
                <w:lang w:val="en-IN" w:eastAsia="en-IN" w:bidi="ar-SA"/>
              </w:rPr>
              <w:t xml:space="preserve"> Nos.</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204</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559</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3</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570</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20</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8129</w:t>
            </w:r>
          </w:p>
        </w:tc>
      </w:tr>
      <w:tr w:rsidR="00036695" w:rsidRPr="00397614" w:rsidTr="00143E3F">
        <w:trPr>
          <w:trHeight w:val="465"/>
        </w:trPr>
        <w:tc>
          <w:tcPr>
            <w:tcW w:w="29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SHIMOGA- 10</w:t>
            </w:r>
            <w:r w:rsidR="00827DA7" w:rsidRPr="00397614">
              <w:rPr>
                <w:rFonts w:ascii="Arial" w:eastAsia="Times New Roman" w:hAnsi="Arial" w:cs="Arial"/>
                <w:b/>
                <w:bCs/>
                <w:szCs w:val="28"/>
                <w:lang w:val="en-IN" w:eastAsia="en-IN" w:bidi="ar-SA"/>
              </w:rPr>
              <w:t xml:space="preserve"> Nos.</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81</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368</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8</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999</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90</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367</w:t>
            </w:r>
          </w:p>
        </w:tc>
      </w:tr>
      <w:tr w:rsidR="00036695" w:rsidRPr="00397614" w:rsidTr="00143E3F">
        <w:trPr>
          <w:trHeight w:val="465"/>
        </w:trPr>
        <w:tc>
          <w:tcPr>
            <w:tcW w:w="29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HUBLI- 33</w:t>
            </w:r>
            <w:r w:rsidR="00827DA7" w:rsidRPr="00397614">
              <w:rPr>
                <w:rFonts w:ascii="Arial" w:eastAsia="Times New Roman" w:hAnsi="Arial" w:cs="Arial"/>
                <w:b/>
                <w:bCs/>
                <w:szCs w:val="28"/>
                <w:lang w:val="en-IN" w:eastAsia="en-IN" w:bidi="ar-SA"/>
              </w:rPr>
              <w:t xml:space="preserve"> Nos.</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293</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700</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778</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296</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478</w:t>
            </w:r>
          </w:p>
        </w:tc>
      </w:tr>
      <w:tr w:rsidR="00036695" w:rsidRPr="00397614" w:rsidTr="00143E3F">
        <w:trPr>
          <w:trHeight w:val="465"/>
        </w:trPr>
        <w:tc>
          <w:tcPr>
            <w:tcW w:w="29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GULBURGA- 24</w:t>
            </w:r>
            <w:r w:rsidR="00827DA7" w:rsidRPr="00397614">
              <w:rPr>
                <w:rFonts w:ascii="Arial" w:eastAsia="Times New Roman" w:hAnsi="Arial" w:cs="Arial"/>
                <w:b/>
                <w:bCs/>
                <w:szCs w:val="28"/>
                <w:lang w:val="en-IN" w:eastAsia="en-IN" w:bidi="ar-SA"/>
              </w:rPr>
              <w:t xml:space="preserve"> Nos.</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341</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646</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42</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974</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384</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620</w:t>
            </w:r>
          </w:p>
        </w:tc>
      </w:tr>
      <w:tr w:rsidR="00036695" w:rsidRPr="00397614" w:rsidTr="00143E3F">
        <w:trPr>
          <w:trHeight w:val="465"/>
        </w:trPr>
        <w:tc>
          <w:tcPr>
            <w:tcW w:w="29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RAICHUR- 20</w:t>
            </w:r>
            <w:r w:rsidR="00827DA7" w:rsidRPr="00397614">
              <w:rPr>
                <w:rFonts w:ascii="Arial" w:eastAsia="Times New Roman" w:hAnsi="Arial" w:cs="Arial"/>
                <w:b/>
                <w:bCs/>
                <w:szCs w:val="28"/>
                <w:lang w:val="en-IN" w:eastAsia="en-IN" w:bidi="ar-SA"/>
              </w:rPr>
              <w:t xml:space="preserve"> Nos.</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OWNED </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302</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428</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HIRED</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8</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348</w:t>
            </w:r>
          </w:p>
        </w:tc>
      </w:tr>
      <w:tr w:rsidR="00036695" w:rsidRPr="00397614" w:rsidTr="00143E3F">
        <w:trPr>
          <w:trHeight w:val="465"/>
        </w:trPr>
        <w:tc>
          <w:tcPr>
            <w:tcW w:w="2976" w:type="dxa"/>
            <w:vMerge/>
            <w:tcBorders>
              <w:top w:val="nil"/>
              <w:left w:val="single" w:sz="4" w:space="0" w:color="auto"/>
              <w:bottom w:val="single" w:sz="4" w:space="0" w:color="auto"/>
              <w:right w:val="single" w:sz="4" w:space="0" w:color="auto"/>
            </w:tcBorders>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TOTAL</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310</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776</w:t>
            </w:r>
          </w:p>
        </w:tc>
      </w:tr>
      <w:tr w:rsidR="00036695" w:rsidRPr="00397614" w:rsidTr="00143E3F">
        <w:trPr>
          <w:trHeight w:val="46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695" w:rsidRPr="00397614" w:rsidRDefault="00036695" w:rsidP="00A77698">
            <w:pPr>
              <w:spacing w:after="0" w:line="240" w:lineRule="auto"/>
              <w:jc w:val="center"/>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OWNED  GRAND TOTAL</w:t>
            </w:r>
          </w:p>
        </w:tc>
        <w:tc>
          <w:tcPr>
            <w:tcW w:w="2551" w:type="dxa"/>
            <w:tcBorders>
              <w:top w:val="nil"/>
              <w:left w:val="nil"/>
              <w:bottom w:val="single" w:sz="4" w:space="0" w:color="auto"/>
              <w:right w:val="single" w:sz="4" w:space="0" w:color="auto"/>
            </w:tcBorders>
            <w:shd w:val="clear" w:color="auto" w:fill="auto"/>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17</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57</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879</w:t>
            </w:r>
          </w:p>
        </w:tc>
      </w:tr>
      <w:tr w:rsidR="00036695" w:rsidRPr="00397614" w:rsidTr="00143E3F">
        <w:trPr>
          <w:trHeight w:val="46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695" w:rsidRPr="00397614" w:rsidRDefault="00036695" w:rsidP="00A77698">
            <w:pPr>
              <w:spacing w:after="0" w:line="240" w:lineRule="auto"/>
              <w:jc w:val="center"/>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 xml:space="preserve">HIRED  GRAND TOTAL </w:t>
            </w:r>
          </w:p>
        </w:tc>
        <w:tc>
          <w:tcPr>
            <w:tcW w:w="2551" w:type="dxa"/>
            <w:tcBorders>
              <w:top w:val="nil"/>
              <w:left w:val="nil"/>
              <w:bottom w:val="single" w:sz="4" w:space="0" w:color="auto"/>
              <w:right w:val="single" w:sz="4" w:space="0" w:color="auto"/>
            </w:tcBorders>
            <w:shd w:val="clear" w:color="auto" w:fill="auto"/>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93</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279</w:t>
            </w:r>
          </w:p>
        </w:tc>
      </w:tr>
      <w:tr w:rsidR="00036695" w:rsidRPr="00397614" w:rsidTr="00143E3F">
        <w:trPr>
          <w:trHeight w:val="465"/>
        </w:trPr>
        <w:tc>
          <w:tcPr>
            <w:tcW w:w="2976" w:type="dxa"/>
            <w:tcBorders>
              <w:top w:val="nil"/>
              <w:left w:val="single" w:sz="4" w:space="0" w:color="auto"/>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rPr>
                <w:rFonts w:ascii="Arial" w:eastAsia="Times New Roman" w:hAnsi="Arial" w:cs="Arial"/>
                <w:b/>
                <w:bCs/>
                <w:szCs w:val="28"/>
                <w:lang w:val="en-IN" w:eastAsia="en-IN" w:bidi="ar-SA"/>
              </w:rPr>
            </w:pPr>
            <w:r w:rsidRPr="00397614">
              <w:rPr>
                <w:rFonts w:ascii="Arial" w:eastAsia="Times New Roman" w:hAnsi="Arial" w:cs="Arial"/>
                <w:b/>
                <w:bCs/>
                <w:szCs w:val="28"/>
                <w:lang w:val="en-IN" w:eastAsia="en-IN" w:bidi="ar-SA"/>
              </w:rPr>
              <w:t>GRAND TOTAL</w:t>
            </w:r>
          </w:p>
        </w:tc>
        <w:tc>
          <w:tcPr>
            <w:tcW w:w="1560"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2"/>
                <w:lang w:val="en-IN" w:eastAsia="en-IN" w:bidi="ar-SA"/>
              </w:rPr>
            </w:pPr>
            <w:r w:rsidRPr="00397614">
              <w:rPr>
                <w:rFonts w:ascii="Arial" w:eastAsia="Times New Roman" w:hAnsi="Arial" w:cs="Arial"/>
                <w:b/>
                <w:bCs/>
                <w:szCs w:val="32"/>
                <w:lang w:val="en-IN" w:eastAsia="en-IN" w:bidi="ar-SA"/>
              </w:rPr>
              <w:t>154</w:t>
            </w:r>
          </w:p>
        </w:tc>
        <w:tc>
          <w:tcPr>
            <w:tcW w:w="2551" w:type="dxa"/>
            <w:tcBorders>
              <w:top w:val="nil"/>
              <w:left w:val="nil"/>
              <w:bottom w:val="single" w:sz="4" w:space="0" w:color="auto"/>
              <w:right w:val="single" w:sz="4" w:space="0" w:color="auto"/>
            </w:tcBorders>
            <w:shd w:val="clear" w:color="000000" w:fill="FFFFFF"/>
            <w:noWrap/>
            <w:vAlign w:val="center"/>
            <w:hideMark/>
          </w:tcPr>
          <w:p w:rsidR="00036695" w:rsidRPr="00397614" w:rsidRDefault="00036695" w:rsidP="00A77698">
            <w:pPr>
              <w:spacing w:after="0" w:line="240" w:lineRule="auto"/>
              <w:jc w:val="center"/>
              <w:rPr>
                <w:rFonts w:ascii="Arial" w:eastAsia="Times New Roman" w:hAnsi="Arial" w:cs="Arial"/>
                <w:b/>
                <w:bCs/>
                <w:szCs w:val="36"/>
                <w:lang w:val="en-IN" w:eastAsia="en-IN" w:bidi="ar-SA"/>
              </w:rPr>
            </w:pPr>
            <w:r w:rsidRPr="00397614">
              <w:rPr>
                <w:rFonts w:ascii="Arial" w:eastAsia="Times New Roman" w:hAnsi="Arial" w:cs="Arial"/>
                <w:b/>
                <w:bCs/>
                <w:szCs w:val="36"/>
                <w:lang w:val="en-IN" w:eastAsia="en-IN" w:bidi="ar-SA"/>
              </w:rPr>
              <w:t>18</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51</w:t>
            </w:r>
            <w:r w:rsidR="00827DA7" w:rsidRPr="00397614">
              <w:rPr>
                <w:rFonts w:ascii="Arial" w:eastAsia="Times New Roman" w:hAnsi="Arial" w:cs="Arial"/>
                <w:b/>
                <w:bCs/>
                <w:szCs w:val="36"/>
                <w:lang w:val="en-IN" w:eastAsia="en-IN" w:bidi="ar-SA"/>
              </w:rPr>
              <w:t>,</w:t>
            </w:r>
            <w:r w:rsidRPr="00397614">
              <w:rPr>
                <w:rFonts w:ascii="Arial" w:eastAsia="Times New Roman" w:hAnsi="Arial" w:cs="Arial"/>
                <w:b/>
                <w:bCs/>
                <w:szCs w:val="36"/>
                <w:lang w:val="en-IN" w:eastAsia="en-IN" w:bidi="ar-SA"/>
              </w:rPr>
              <w:t>158</w:t>
            </w:r>
          </w:p>
        </w:tc>
      </w:tr>
    </w:tbl>
    <w:p w:rsidR="00036695" w:rsidRPr="00397614" w:rsidRDefault="00036695" w:rsidP="00036695">
      <w:pPr>
        <w:spacing w:after="0"/>
        <w:ind w:left="1440"/>
        <w:jc w:val="both"/>
        <w:rPr>
          <w:rFonts w:ascii="Arial" w:hAnsi="Arial" w:cs="Arial"/>
          <w:bCs/>
          <w:sz w:val="24"/>
          <w:szCs w:val="24"/>
        </w:rPr>
      </w:pPr>
    </w:p>
    <w:p w:rsidR="00143E3F" w:rsidRPr="00397614" w:rsidRDefault="00143E3F" w:rsidP="00036695">
      <w:pPr>
        <w:spacing w:after="0"/>
        <w:ind w:left="1440"/>
        <w:jc w:val="both"/>
        <w:rPr>
          <w:rFonts w:ascii="Arial" w:hAnsi="Arial" w:cs="Arial"/>
          <w:bCs/>
          <w:sz w:val="24"/>
          <w:szCs w:val="24"/>
        </w:rPr>
      </w:pPr>
      <w:r w:rsidRPr="00397614">
        <w:rPr>
          <w:rFonts w:ascii="Arial" w:hAnsi="Arial" w:cs="Arial"/>
          <w:bCs/>
          <w:sz w:val="24"/>
          <w:szCs w:val="24"/>
        </w:rPr>
        <w:t xml:space="preserve">Average occupancy shall be about </w:t>
      </w:r>
      <w:r w:rsidR="00397614">
        <w:rPr>
          <w:rFonts w:ascii="Arial" w:hAnsi="Arial" w:cs="Arial"/>
          <w:bCs/>
          <w:sz w:val="24"/>
          <w:szCs w:val="24"/>
        </w:rPr>
        <w:t>6</w:t>
      </w:r>
      <w:r w:rsidRPr="00397614">
        <w:rPr>
          <w:rFonts w:ascii="Arial" w:hAnsi="Arial" w:cs="Arial"/>
          <w:bCs/>
          <w:sz w:val="24"/>
          <w:szCs w:val="24"/>
        </w:rPr>
        <w:t>0% - 70% of above total capacity.</w:t>
      </w:r>
    </w:p>
    <w:p w:rsidR="00036695" w:rsidRPr="00397614" w:rsidRDefault="00036695" w:rsidP="00036695">
      <w:pPr>
        <w:spacing w:after="0"/>
        <w:jc w:val="both"/>
        <w:rPr>
          <w:rFonts w:ascii="Arial" w:hAnsi="Arial" w:cs="Arial"/>
          <w:bCs/>
          <w:sz w:val="24"/>
          <w:szCs w:val="24"/>
        </w:rPr>
      </w:pPr>
    </w:p>
    <w:p w:rsidR="00036695" w:rsidRPr="00397614" w:rsidRDefault="00036695" w:rsidP="00143E3F">
      <w:pPr>
        <w:pStyle w:val="ListParagraph"/>
        <w:numPr>
          <w:ilvl w:val="0"/>
          <w:numId w:val="18"/>
        </w:numPr>
        <w:spacing w:after="0"/>
        <w:ind w:left="426" w:hanging="426"/>
        <w:jc w:val="both"/>
        <w:rPr>
          <w:rFonts w:ascii="Arial" w:hAnsi="Arial" w:cs="Arial"/>
          <w:b/>
          <w:bCs/>
          <w:sz w:val="24"/>
          <w:szCs w:val="24"/>
          <w:u w:val="single"/>
        </w:rPr>
      </w:pPr>
      <w:r w:rsidRPr="00397614">
        <w:rPr>
          <w:rFonts w:ascii="Arial" w:hAnsi="Arial" w:cs="Arial"/>
          <w:b/>
          <w:bCs/>
          <w:sz w:val="24"/>
          <w:szCs w:val="24"/>
          <w:u w:val="single"/>
        </w:rPr>
        <w:t>Eligibility</w:t>
      </w:r>
      <w:r w:rsidR="00143E3F" w:rsidRPr="00397614">
        <w:rPr>
          <w:rFonts w:ascii="Arial" w:hAnsi="Arial" w:cs="Arial"/>
          <w:b/>
          <w:bCs/>
          <w:sz w:val="24"/>
          <w:szCs w:val="24"/>
          <w:u w:val="single"/>
        </w:rPr>
        <w:t xml:space="preserve"> criteria of applicants</w:t>
      </w:r>
    </w:p>
    <w:p w:rsidR="00036695" w:rsidRPr="00397614" w:rsidRDefault="00036695" w:rsidP="00036695">
      <w:pPr>
        <w:spacing w:after="0"/>
        <w:ind w:left="1260"/>
        <w:jc w:val="both"/>
        <w:rPr>
          <w:rFonts w:ascii="Arial" w:hAnsi="Arial" w:cs="Arial"/>
          <w:b/>
          <w:bCs/>
          <w:sz w:val="24"/>
          <w:szCs w:val="24"/>
        </w:rPr>
      </w:pPr>
    </w:p>
    <w:p w:rsidR="00036695" w:rsidRPr="00397614" w:rsidRDefault="00036695" w:rsidP="00143E3F">
      <w:pPr>
        <w:pStyle w:val="ListParagraph"/>
        <w:numPr>
          <w:ilvl w:val="0"/>
          <w:numId w:val="4"/>
        </w:numPr>
        <w:spacing w:after="0" w:line="240" w:lineRule="auto"/>
        <w:ind w:left="993" w:hanging="426"/>
        <w:jc w:val="both"/>
        <w:rPr>
          <w:rFonts w:ascii="Arial" w:hAnsi="Arial" w:cs="Arial"/>
          <w:b/>
          <w:bCs/>
          <w:i/>
          <w:sz w:val="24"/>
          <w:szCs w:val="24"/>
          <w:u w:val="single"/>
        </w:rPr>
      </w:pPr>
      <w:r w:rsidRPr="00397614">
        <w:rPr>
          <w:rFonts w:ascii="Arial" w:hAnsi="Arial" w:cs="Arial"/>
          <w:i/>
          <w:sz w:val="24"/>
          <w:szCs w:val="24"/>
        </w:rPr>
        <w:t xml:space="preserve">Should be minimum a graduate from a recognized Indian university or </w:t>
      </w:r>
      <w:r w:rsidR="00143E3F" w:rsidRPr="00397614">
        <w:rPr>
          <w:rFonts w:ascii="Arial" w:hAnsi="Arial" w:cs="Arial"/>
          <w:i/>
          <w:sz w:val="24"/>
          <w:szCs w:val="24"/>
        </w:rPr>
        <w:t>B</w:t>
      </w:r>
      <w:r w:rsidRPr="00397614">
        <w:rPr>
          <w:rFonts w:ascii="Arial" w:hAnsi="Arial" w:cs="Arial"/>
          <w:i/>
          <w:sz w:val="24"/>
          <w:szCs w:val="24"/>
        </w:rPr>
        <w:t>oard, preferably in the discipline of agricultural sciences, etc.</w:t>
      </w:r>
      <w:r w:rsidR="00FF521C">
        <w:rPr>
          <w:rFonts w:ascii="Arial" w:hAnsi="Arial" w:cs="Arial"/>
          <w:i/>
          <w:sz w:val="24"/>
          <w:szCs w:val="24"/>
        </w:rPr>
        <w:t xml:space="preserve"> Even graduate</w:t>
      </w:r>
      <w:r w:rsidR="002950F4">
        <w:rPr>
          <w:rFonts w:ascii="Arial" w:hAnsi="Arial" w:cs="Arial"/>
          <w:i/>
          <w:sz w:val="24"/>
          <w:szCs w:val="24"/>
        </w:rPr>
        <w:t>s</w:t>
      </w:r>
      <w:r w:rsidR="00FF521C">
        <w:rPr>
          <w:rFonts w:ascii="Arial" w:hAnsi="Arial" w:cs="Arial"/>
          <w:i/>
          <w:sz w:val="24"/>
          <w:szCs w:val="24"/>
        </w:rPr>
        <w:t xml:space="preserve"> from other disciplines shall also be considered.</w:t>
      </w:r>
    </w:p>
    <w:p w:rsidR="00036695" w:rsidRPr="00397614" w:rsidRDefault="00036695" w:rsidP="00036695">
      <w:pPr>
        <w:pStyle w:val="ListParagraph"/>
        <w:spacing w:after="0" w:line="240" w:lineRule="auto"/>
        <w:ind w:left="1701"/>
        <w:jc w:val="both"/>
        <w:rPr>
          <w:rFonts w:ascii="Arial" w:hAnsi="Arial" w:cs="Arial"/>
          <w:b/>
          <w:bCs/>
          <w:i/>
          <w:sz w:val="14"/>
          <w:szCs w:val="24"/>
          <w:u w:val="single"/>
        </w:rPr>
      </w:pPr>
    </w:p>
    <w:p w:rsidR="00036695" w:rsidRPr="00397614" w:rsidRDefault="00036695" w:rsidP="00143E3F">
      <w:pPr>
        <w:pStyle w:val="ListParagraph"/>
        <w:numPr>
          <w:ilvl w:val="0"/>
          <w:numId w:val="4"/>
        </w:numPr>
        <w:spacing w:after="0" w:line="240" w:lineRule="auto"/>
        <w:ind w:left="993" w:hanging="426"/>
        <w:jc w:val="both"/>
        <w:rPr>
          <w:rFonts w:ascii="Arial" w:hAnsi="Arial" w:cs="Arial"/>
          <w:b/>
          <w:bCs/>
          <w:i/>
          <w:sz w:val="24"/>
          <w:szCs w:val="24"/>
          <w:u w:val="single"/>
        </w:rPr>
      </w:pPr>
      <w:r w:rsidRPr="00397614">
        <w:rPr>
          <w:rFonts w:ascii="Arial" w:hAnsi="Arial" w:cs="Arial"/>
          <w:i/>
          <w:sz w:val="24"/>
          <w:szCs w:val="24"/>
        </w:rPr>
        <w:t>Should have experience in w</w:t>
      </w:r>
      <w:r w:rsidR="00557FB7">
        <w:rPr>
          <w:rFonts w:ascii="Arial" w:hAnsi="Arial" w:cs="Arial"/>
          <w:i/>
          <w:sz w:val="24"/>
          <w:szCs w:val="24"/>
        </w:rPr>
        <w:t>orking at KSWC, other state SWCs</w:t>
      </w:r>
      <w:r w:rsidR="00143E3F" w:rsidRPr="00397614">
        <w:rPr>
          <w:rFonts w:ascii="Arial" w:hAnsi="Arial" w:cs="Arial"/>
          <w:i/>
          <w:sz w:val="24"/>
          <w:szCs w:val="24"/>
        </w:rPr>
        <w:t>,</w:t>
      </w:r>
      <w:r w:rsidRPr="00397614">
        <w:rPr>
          <w:rFonts w:ascii="Arial" w:hAnsi="Arial" w:cs="Arial"/>
          <w:i/>
          <w:sz w:val="24"/>
          <w:szCs w:val="24"/>
        </w:rPr>
        <w:t xml:space="preserve"> CWC. FCI</w:t>
      </w:r>
      <w:r w:rsidR="00143E3F" w:rsidRPr="00397614">
        <w:rPr>
          <w:rFonts w:ascii="Arial" w:hAnsi="Arial" w:cs="Arial"/>
          <w:i/>
          <w:sz w:val="24"/>
          <w:szCs w:val="24"/>
        </w:rPr>
        <w:t>, KFCSC Limited</w:t>
      </w:r>
      <w:r w:rsidR="00641B5B" w:rsidRPr="00397614">
        <w:rPr>
          <w:rFonts w:ascii="Arial" w:hAnsi="Arial" w:cs="Arial"/>
          <w:i/>
          <w:sz w:val="24"/>
          <w:szCs w:val="24"/>
        </w:rPr>
        <w:t xml:space="preserve">, KSCMF Limited </w:t>
      </w:r>
      <w:r w:rsidRPr="00397614">
        <w:rPr>
          <w:rFonts w:ascii="Arial" w:hAnsi="Arial" w:cs="Arial"/>
          <w:i/>
          <w:sz w:val="24"/>
          <w:szCs w:val="24"/>
        </w:rPr>
        <w:t xml:space="preserve">and similar establishments in the capacity of Warehouse Managers or Regional Managers or as Assistant Manager and </w:t>
      </w:r>
      <w:r w:rsidRPr="00397614">
        <w:rPr>
          <w:rFonts w:ascii="Arial" w:hAnsi="Arial" w:cs="Arial"/>
          <w:i/>
          <w:sz w:val="24"/>
          <w:szCs w:val="24"/>
        </w:rPr>
        <w:lastRenderedPageBreak/>
        <w:t xml:space="preserve">above in the audit wing of these set-ups </w:t>
      </w:r>
      <w:r w:rsidR="00143E3F" w:rsidRPr="00397614">
        <w:rPr>
          <w:rFonts w:ascii="Arial" w:hAnsi="Arial" w:cs="Arial"/>
          <w:i/>
          <w:sz w:val="24"/>
          <w:szCs w:val="24"/>
        </w:rPr>
        <w:t>or organisations</w:t>
      </w:r>
      <w:r w:rsidRPr="00397614">
        <w:rPr>
          <w:rFonts w:ascii="Arial" w:hAnsi="Arial" w:cs="Arial"/>
          <w:i/>
          <w:sz w:val="24"/>
          <w:szCs w:val="24"/>
        </w:rPr>
        <w:t>at the time of retirement.</w:t>
      </w:r>
    </w:p>
    <w:p w:rsidR="00036695" w:rsidRPr="00397614" w:rsidRDefault="00036695" w:rsidP="00036695">
      <w:pPr>
        <w:pStyle w:val="ListParagraph"/>
        <w:spacing w:line="240" w:lineRule="auto"/>
        <w:ind w:left="1701"/>
        <w:rPr>
          <w:rFonts w:ascii="Arial" w:hAnsi="Arial" w:cs="Arial"/>
          <w:i/>
          <w:sz w:val="16"/>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 xml:space="preserve"> The personnel should have minimum of 10-20 years of experience in managing the warehouse operations, audit activities, etc.</w:t>
      </w:r>
    </w:p>
    <w:p w:rsidR="00036695" w:rsidRPr="00397614" w:rsidRDefault="00036695" w:rsidP="00036695">
      <w:pPr>
        <w:pStyle w:val="ListParagraph"/>
        <w:spacing w:line="240" w:lineRule="auto"/>
        <w:ind w:left="1701"/>
        <w:rPr>
          <w:rFonts w:ascii="Arial" w:hAnsi="Arial" w:cs="Arial"/>
          <w:i/>
          <w:sz w:val="18"/>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 xml:space="preserve"> VRS optee or retired personnel of the ranking of Warehouse Managers or Regional Managers or Assistant Audit Managers and above could also be considered.</w:t>
      </w:r>
    </w:p>
    <w:p w:rsidR="00036695" w:rsidRPr="00397614" w:rsidRDefault="00036695" w:rsidP="00036695">
      <w:pPr>
        <w:pStyle w:val="ListParagraph"/>
        <w:spacing w:line="240" w:lineRule="auto"/>
        <w:ind w:left="1701"/>
        <w:rPr>
          <w:rFonts w:ascii="Arial" w:hAnsi="Arial" w:cs="Arial"/>
          <w:i/>
          <w:sz w:val="10"/>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 xml:space="preserve"> Age - Not more than 65 years</w:t>
      </w:r>
      <w:r w:rsidR="00143E3F" w:rsidRPr="00397614">
        <w:rPr>
          <w:rFonts w:ascii="Arial" w:hAnsi="Arial" w:cs="Arial"/>
          <w:i/>
          <w:sz w:val="24"/>
          <w:szCs w:val="24"/>
        </w:rPr>
        <w:t>.</w:t>
      </w:r>
    </w:p>
    <w:p w:rsidR="00036695" w:rsidRPr="00397614" w:rsidRDefault="00036695" w:rsidP="00036695">
      <w:pPr>
        <w:pStyle w:val="ListParagraph"/>
        <w:spacing w:line="240" w:lineRule="auto"/>
        <w:ind w:left="1701"/>
        <w:rPr>
          <w:rFonts w:ascii="Arial" w:hAnsi="Arial" w:cs="Arial"/>
          <w:i/>
          <w:sz w:val="16"/>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 xml:space="preserve">Should be willing to travel across the state of Karnataka. </w:t>
      </w:r>
    </w:p>
    <w:p w:rsidR="00036695" w:rsidRPr="00397614" w:rsidRDefault="00036695" w:rsidP="00036695">
      <w:pPr>
        <w:pStyle w:val="ListParagraph"/>
        <w:spacing w:line="240" w:lineRule="auto"/>
        <w:ind w:left="1701"/>
        <w:rPr>
          <w:rFonts w:ascii="Arial" w:hAnsi="Arial" w:cs="Arial"/>
          <w:i/>
          <w:sz w:val="14"/>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Should have not been involved in any criminal cases &amp;/or no criminal or civil</w:t>
      </w:r>
      <w:r w:rsidR="00641B5B" w:rsidRPr="00397614">
        <w:rPr>
          <w:rFonts w:ascii="Arial" w:hAnsi="Arial" w:cs="Arial"/>
          <w:i/>
          <w:sz w:val="24"/>
          <w:szCs w:val="24"/>
        </w:rPr>
        <w:t xml:space="preserve"> suits or cases</w:t>
      </w:r>
      <w:r w:rsidRPr="00397614">
        <w:rPr>
          <w:rFonts w:ascii="Arial" w:hAnsi="Arial" w:cs="Arial"/>
          <w:i/>
          <w:sz w:val="24"/>
          <w:szCs w:val="24"/>
        </w:rPr>
        <w:t xml:space="preserve"> be filed against them by the SWC</w:t>
      </w:r>
      <w:r w:rsidR="002950F4">
        <w:rPr>
          <w:rFonts w:ascii="Arial" w:hAnsi="Arial" w:cs="Arial"/>
          <w:i/>
          <w:sz w:val="24"/>
          <w:szCs w:val="24"/>
        </w:rPr>
        <w:t>s</w:t>
      </w:r>
      <w:r w:rsidRPr="00397614">
        <w:rPr>
          <w:rFonts w:ascii="Arial" w:hAnsi="Arial" w:cs="Arial"/>
          <w:i/>
          <w:sz w:val="24"/>
          <w:szCs w:val="24"/>
        </w:rPr>
        <w:t>/CWC/FCI</w:t>
      </w:r>
      <w:r w:rsidR="00143E3F" w:rsidRPr="00397614">
        <w:rPr>
          <w:rFonts w:ascii="Arial" w:hAnsi="Arial" w:cs="Arial"/>
          <w:i/>
          <w:sz w:val="24"/>
          <w:szCs w:val="24"/>
        </w:rPr>
        <w:t>/Others</w:t>
      </w:r>
      <w:r w:rsidRPr="00397614">
        <w:rPr>
          <w:rFonts w:ascii="Arial" w:hAnsi="Arial" w:cs="Arial"/>
          <w:i/>
          <w:sz w:val="24"/>
          <w:szCs w:val="24"/>
        </w:rPr>
        <w:t>, etc.</w:t>
      </w:r>
    </w:p>
    <w:p w:rsidR="00036695" w:rsidRPr="00397614" w:rsidRDefault="00036695" w:rsidP="00036695">
      <w:pPr>
        <w:pStyle w:val="ListParagraph"/>
        <w:spacing w:line="240" w:lineRule="auto"/>
        <w:ind w:left="1701"/>
        <w:rPr>
          <w:rFonts w:ascii="Arial" w:hAnsi="Arial" w:cs="Arial"/>
          <w:i/>
          <w:sz w:val="18"/>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 xml:space="preserve"> Should be medically fit and without handicap in mobility. </w:t>
      </w:r>
    </w:p>
    <w:p w:rsidR="00036695" w:rsidRPr="00397614" w:rsidRDefault="00036695" w:rsidP="00036695">
      <w:pPr>
        <w:pStyle w:val="ListParagraph"/>
        <w:spacing w:line="240" w:lineRule="auto"/>
        <w:ind w:left="1701"/>
        <w:rPr>
          <w:rFonts w:ascii="Arial" w:hAnsi="Arial" w:cs="Arial"/>
          <w:i/>
          <w:sz w:val="14"/>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H</w:t>
      </w:r>
      <w:r w:rsidR="00143E3F" w:rsidRPr="00397614">
        <w:rPr>
          <w:rFonts w:ascii="Arial" w:hAnsi="Arial" w:cs="Arial"/>
          <w:i/>
          <w:sz w:val="24"/>
          <w:szCs w:val="24"/>
        </w:rPr>
        <w:t>es</w:t>
      </w:r>
      <w:r w:rsidRPr="00397614">
        <w:rPr>
          <w:rFonts w:ascii="Arial" w:hAnsi="Arial" w:cs="Arial"/>
          <w:i/>
          <w:sz w:val="24"/>
          <w:szCs w:val="24"/>
        </w:rPr>
        <w:t>hould not be related to any staff of KSWC.</w:t>
      </w:r>
    </w:p>
    <w:p w:rsidR="00036695" w:rsidRPr="00397614" w:rsidRDefault="00036695" w:rsidP="00036695">
      <w:pPr>
        <w:pStyle w:val="ListParagraph"/>
        <w:spacing w:line="240" w:lineRule="auto"/>
        <w:ind w:left="1701"/>
        <w:rPr>
          <w:rFonts w:ascii="Arial" w:hAnsi="Arial" w:cs="Arial"/>
          <w:i/>
          <w:sz w:val="12"/>
          <w:szCs w:val="24"/>
        </w:rPr>
      </w:pPr>
    </w:p>
    <w:p w:rsidR="00036695" w:rsidRPr="00397614" w:rsidRDefault="00036695" w:rsidP="00143E3F">
      <w:pPr>
        <w:pStyle w:val="ListParagraph"/>
        <w:numPr>
          <w:ilvl w:val="0"/>
          <w:numId w:val="4"/>
        </w:numPr>
        <w:spacing w:after="0" w:line="240" w:lineRule="auto"/>
        <w:ind w:left="993"/>
        <w:jc w:val="both"/>
        <w:rPr>
          <w:rFonts w:ascii="Arial" w:hAnsi="Arial" w:cs="Arial"/>
          <w:b/>
          <w:bCs/>
          <w:i/>
          <w:sz w:val="24"/>
          <w:szCs w:val="24"/>
          <w:u w:val="single"/>
        </w:rPr>
      </w:pPr>
      <w:r w:rsidRPr="00397614">
        <w:rPr>
          <w:rFonts w:ascii="Arial" w:hAnsi="Arial" w:cs="Arial"/>
          <w:i/>
          <w:sz w:val="24"/>
          <w:szCs w:val="24"/>
        </w:rPr>
        <w:t xml:space="preserve"> Other criteria as decided by the Managing Director of KSWC. </w:t>
      </w:r>
    </w:p>
    <w:p w:rsidR="00036695" w:rsidRPr="00397614" w:rsidRDefault="00036695" w:rsidP="00036695">
      <w:pPr>
        <w:pStyle w:val="ListParagraph"/>
        <w:spacing w:line="240" w:lineRule="auto"/>
        <w:ind w:left="1701"/>
        <w:rPr>
          <w:rFonts w:ascii="Arial" w:hAnsi="Arial" w:cs="Arial"/>
          <w:i/>
          <w:sz w:val="24"/>
          <w:szCs w:val="24"/>
        </w:rPr>
      </w:pPr>
    </w:p>
    <w:p w:rsidR="00036695" w:rsidRPr="00397614" w:rsidRDefault="00036695" w:rsidP="00036695">
      <w:pPr>
        <w:pStyle w:val="ListParagraph"/>
        <w:spacing w:after="0"/>
        <w:ind w:left="2160"/>
        <w:jc w:val="both"/>
        <w:rPr>
          <w:rFonts w:ascii="Arial" w:hAnsi="Arial" w:cs="Arial"/>
          <w:bCs/>
          <w:sz w:val="24"/>
          <w:szCs w:val="24"/>
        </w:rPr>
      </w:pPr>
    </w:p>
    <w:p w:rsidR="00036695" w:rsidRPr="00397614" w:rsidRDefault="00036695" w:rsidP="00143E3F">
      <w:pPr>
        <w:pStyle w:val="ListParagraph"/>
        <w:numPr>
          <w:ilvl w:val="0"/>
          <w:numId w:val="18"/>
        </w:numPr>
        <w:spacing w:after="0"/>
        <w:ind w:left="426"/>
        <w:jc w:val="both"/>
        <w:rPr>
          <w:rFonts w:ascii="Arial" w:hAnsi="Arial" w:cs="Arial"/>
          <w:b/>
          <w:bCs/>
          <w:sz w:val="24"/>
          <w:szCs w:val="24"/>
          <w:u w:val="single"/>
        </w:rPr>
      </w:pPr>
      <w:r w:rsidRPr="00397614">
        <w:rPr>
          <w:rFonts w:ascii="Arial" w:hAnsi="Arial" w:cs="Arial"/>
          <w:b/>
          <w:bCs/>
          <w:sz w:val="24"/>
          <w:szCs w:val="24"/>
          <w:u w:val="single"/>
        </w:rPr>
        <w:t>Task to be performed</w:t>
      </w:r>
    </w:p>
    <w:p w:rsidR="00036695" w:rsidRPr="00397614" w:rsidRDefault="00036695" w:rsidP="00036695">
      <w:pPr>
        <w:spacing w:after="0"/>
        <w:jc w:val="both"/>
        <w:rPr>
          <w:rFonts w:ascii="Arial" w:hAnsi="Arial" w:cs="Arial"/>
          <w:b/>
          <w:bCs/>
          <w:sz w:val="24"/>
          <w:szCs w:val="24"/>
        </w:rPr>
      </w:pPr>
    </w:p>
    <w:p w:rsidR="00036695" w:rsidRPr="00397614" w:rsidRDefault="00036695" w:rsidP="00143E3F">
      <w:pPr>
        <w:pStyle w:val="ListParagraph"/>
        <w:spacing w:after="200" w:line="276" w:lineRule="auto"/>
        <w:ind w:left="426"/>
        <w:jc w:val="both"/>
        <w:rPr>
          <w:rFonts w:ascii="Arial" w:hAnsi="Arial" w:cs="Arial"/>
        </w:rPr>
      </w:pPr>
      <w:r w:rsidRPr="00397614">
        <w:rPr>
          <w:rFonts w:ascii="Arial" w:hAnsi="Arial" w:cs="Arial"/>
          <w:b/>
          <w:i/>
        </w:rPr>
        <w:t xml:space="preserve">1. Conduct periodical physical verification of the stocks in each warehouse to check </w:t>
      </w:r>
      <w:r w:rsidR="008A6145" w:rsidRPr="00397614">
        <w:rPr>
          <w:rFonts w:ascii="Arial" w:hAnsi="Arial" w:cs="Arial"/>
          <w:b/>
          <w:i/>
        </w:rPr>
        <w:t>if</w:t>
      </w:r>
    </w:p>
    <w:p w:rsidR="00036695" w:rsidRPr="00397614" w:rsidRDefault="00036695" w:rsidP="00036695">
      <w:pPr>
        <w:pStyle w:val="ListParagraph"/>
        <w:ind w:left="1170"/>
        <w:jc w:val="both"/>
        <w:rPr>
          <w:rFonts w:ascii="Arial" w:hAnsi="Arial" w:cs="Arial"/>
        </w:rPr>
      </w:pP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godown wise registers are properly maintained;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entries tallies with the stock wise entries made in the warehouse receipts;</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Stack cards are tied to all the stacks;</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Proper dunnage has been used for all the stacks;</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deposit forms are dully filled with all the relevant information;</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daily transaction registers are maintained;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registers show the stocks received and those which have been released;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stock ledger comprises depositor wise details;</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 xml:space="preserve">The insurance register has been properly maintained; </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charge</w:t>
      </w:r>
      <w:r w:rsidR="008A6145" w:rsidRPr="00397614">
        <w:rPr>
          <w:rFonts w:ascii="Arial" w:hAnsi="Arial" w:cs="Arial"/>
        </w:rPr>
        <w:t>-</w:t>
      </w:r>
      <w:r w:rsidRPr="00397614">
        <w:rPr>
          <w:rFonts w:ascii="Arial" w:hAnsi="Arial" w:cs="Arial"/>
        </w:rPr>
        <w:t>of</w:t>
      </w:r>
      <w:r w:rsidR="008A6145" w:rsidRPr="00397614">
        <w:rPr>
          <w:rFonts w:ascii="Arial" w:hAnsi="Arial" w:cs="Arial"/>
        </w:rPr>
        <w:t>f</w:t>
      </w:r>
      <w:r w:rsidRPr="00397614">
        <w:rPr>
          <w:rFonts w:ascii="Arial" w:hAnsi="Arial" w:cs="Arial"/>
        </w:rPr>
        <w:t xml:space="preserve"> register </w:t>
      </w:r>
      <w:r w:rsidR="008A6145" w:rsidRPr="00397614">
        <w:rPr>
          <w:rFonts w:ascii="Arial" w:hAnsi="Arial" w:cs="Arial"/>
        </w:rPr>
        <w:t>is</w:t>
      </w:r>
      <w:r w:rsidRPr="00397614">
        <w:rPr>
          <w:rFonts w:ascii="Arial" w:hAnsi="Arial" w:cs="Arial"/>
        </w:rPr>
        <w:t xml:space="preserve"> properly maintained;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commodity wise consolidated register</w:t>
      </w:r>
      <w:r w:rsidR="00641B5B" w:rsidRPr="00397614">
        <w:rPr>
          <w:rFonts w:ascii="Arial" w:hAnsi="Arial" w:cs="Arial"/>
        </w:rPr>
        <w:t>s</w:t>
      </w:r>
      <w:r w:rsidRPr="00397614">
        <w:rPr>
          <w:rFonts w:ascii="Arial" w:hAnsi="Arial" w:cs="Arial"/>
        </w:rPr>
        <w:t xml:space="preserve"> are properly maintained;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deposit ledgers are properly maintained;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stack wise register</w:t>
      </w:r>
      <w:r w:rsidR="00641B5B" w:rsidRPr="00397614">
        <w:rPr>
          <w:rFonts w:ascii="Arial" w:hAnsi="Arial" w:cs="Arial"/>
        </w:rPr>
        <w:t>s</w:t>
      </w:r>
      <w:r w:rsidRPr="00397614">
        <w:rPr>
          <w:rFonts w:ascii="Arial" w:hAnsi="Arial" w:cs="Arial"/>
        </w:rPr>
        <w:t xml:space="preserve"> are properly maintained;</w:t>
      </w:r>
    </w:p>
    <w:p w:rsidR="00036695" w:rsidRPr="00397614" w:rsidRDefault="00036695"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The storage loss and transit loss register and all statutory registers are properly maintained</w:t>
      </w:r>
      <w:r w:rsidR="00641B5B" w:rsidRPr="00397614">
        <w:rPr>
          <w:rFonts w:ascii="Arial" w:hAnsi="Arial" w:cs="Arial"/>
        </w:rPr>
        <w:t>; &amp;</w:t>
      </w:r>
    </w:p>
    <w:p w:rsidR="00641B5B" w:rsidRPr="00397614" w:rsidRDefault="00641B5B" w:rsidP="00143E3F">
      <w:pPr>
        <w:pStyle w:val="ListParagraph"/>
        <w:numPr>
          <w:ilvl w:val="0"/>
          <w:numId w:val="20"/>
        </w:numPr>
        <w:spacing w:after="200" w:line="276" w:lineRule="auto"/>
        <w:ind w:left="1134"/>
        <w:jc w:val="both"/>
        <w:rPr>
          <w:rFonts w:ascii="Arial" w:hAnsi="Arial" w:cs="Arial"/>
        </w:rPr>
      </w:pPr>
      <w:r w:rsidRPr="00397614">
        <w:rPr>
          <w:rFonts w:ascii="Arial" w:hAnsi="Arial" w:cs="Arial"/>
        </w:rPr>
        <w:t>Other allied activities.</w:t>
      </w:r>
    </w:p>
    <w:p w:rsidR="00036695" w:rsidRDefault="00036695" w:rsidP="00036695">
      <w:pPr>
        <w:pStyle w:val="ListParagraph"/>
        <w:ind w:left="1170"/>
        <w:jc w:val="both"/>
        <w:rPr>
          <w:rFonts w:ascii="Arial" w:hAnsi="Arial" w:cs="Arial"/>
          <w:b/>
          <w:i/>
          <w:sz w:val="14"/>
        </w:rPr>
      </w:pPr>
    </w:p>
    <w:p w:rsidR="00FA79B6" w:rsidRDefault="00FA79B6" w:rsidP="00036695">
      <w:pPr>
        <w:pStyle w:val="ListParagraph"/>
        <w:ind w:left="1170"/>
        <w:jc w:val="both"/>
        <w:rPr>
          <w:rFonts w:ascii="Arial" w:hAnsi="Arial" w:cs="Arial"/>
          <w:b/>
          <w:i/>
          <w:sz w:val="14"/>
        </w:rPr>
      </w:pPr>
    </w:p>
    <w:p w:rsidR="00FA79B6" w:rsidRDefault="00FA79B6" w:rsidP="00036695">
      <w:pPr>
        <w:pStyle w:val="ListParagraph"/>
        <w:ind w:left="1170"/>
        <w:jc w:val="both"/>
        <w:rPr>
          <w:rFonts w:ascii="Arial" w:hAnsi="Arial" w:cs="Arial"/>
          <w:b/>
          <w:i/>
          <w:sz w:val="14"/>
        </w:rPr>
      </w:pPr>
    </w:p>
    <w:p w:rsidR="00FA79B6" w:rsidRDefault="00FA79B6" w:rsidP="00036695">
      <w:pPr>
        <w:pStyle w:val="ListParagraph"/>
        <w:ind w:left="1170"/>
        <w:jc w:val="both"/>
        <w:rPr>
          <w:rFonts w:ascii="Arial" w:hAnsi="Arial" w:cs="Arial"/>
          <w:b/>
          <w:i/>
          <w:sz w:val="14"/>
        </w:rPr>
      </w:pPr>
    </w:p>
    <w:p w:rsidR="00FA79B6" w:rsidRDefault="00FA79B6" w:rsidP="00036695">
      <w:pPr>
        <w:pStyle w:val="ListParagraph"/>
        <w:ind w:left="1170"/>
        <w:jc w:val="both"/>
        <w:rPr>
          <w:rFonts w:ascii="Arial" w:hAnsi="Arial" w:cs="Arial"/>
          <w:b/>
          <w:i/>
          <w:sz w:val="14"/>
        </w:rPr>
      </w:pPr>
    </w:p>
    <w:p w:rsidR="00FA79B6" w:rsidRDefault="00FA79B6" w:rsidP="00036695">
      <w:pPr>
        <w:pStyle w:val="ListParagraph"/>
        <w:ind w:left="1170"/>
        <w:jc w:val="both"/>
        <w:rPr>
          <w:rFonts w:ascii="Arial" w:hAnsi="Arial" w:cs="Arial"/>
          <w:b/>
          <w:i/>
          <w:sz w:val="14"/>
        </w:rPr>
      </w:pPr>
    </w:p>
    <w:p w:rsidR="00036695" w:rsidRPr="00397614" w:rsidRDefault="00BB2525" w:rsidP="008364E9">
      <w:pPr>
        <w:pStyle w:val="ListParagraph"/>
        <w:spacing w:after="200" w:line="276" w:lineRule="auto"/>
        <w:ind w:left="1170" w:hanging="886"/>
        <w:jc w:val="both"/>
        <w:rPr>
          <w:rFonts w:ascii="Arial" w:hAnsi="Arial" w:cs="Arial"/>
        </w:rPr>
      </w:pPr>
      <w:r w:rsidRPr="00397614">
        <w:rPr>
          <w:rFonts w:ascii="Arial" w:hAnsi="Arial" w:cs="Arial"/>
          <w:b/>
          <w:i/>
        </w:rPr>
        <w:lastRenderedPageBreak/>
        <w:t>2</w:t>
      </w:r>
      <w:r w:rsidR="00036695" w:rsidRPr="00397614">
        <w:rPr>
          <w:rFonts w:ascii="Arial" w:hAnsi="Arial" w:cs="Arial"/>
          <w:b/>
          <w:i/>
        </w:rPr>
        <w:t>.  Conduct verification of the use of chemicals with reference to the following:</w:t>
      </w:r>
    </w:p>
    <w:p w:rsidR="00036695" w:rsidRPr="00397614" w:rsidRDefault="00036695" w:rsidP="00036695">
      <w:pPr>
        <w:pStyle w:val="ListParagraph"/>
        <w:ind w:left="1170"/>
        <w:jc w:val="both"/>
        <w:rPr>
          <w:rFonts w:ascii="Arial" w:hAnsi="Arial" w:cs="Arial"/>
        </w:rPr>
      </w:pPr>
    </w:p>
    <w:p w:rsidR="00036695" w:rsidRPr="00397614" w:rsidRDefault="00036695" w:rsidP="008364E9">
      <w:pPr>
        <w:pStyle w:val="ListParagraph"/>
        <w:numPr>
          <w:ilvl w:val="0"/>
          <w:numId w:val="27"/>
        </w:numPr>
        <w:spacing w:after="200" w:line="276" w:lineRule="auto"/>
        <w:ind w:left="1276" w:hanging="425"/>
        <w:jc w:val="both"/>
        <w:rPr>
          <w:rFonts w:ascii="Arial" w:hAnsi="Arial" w:cs="Arial"/>
        </w:rPr>
      </w:pPr>
      <w:r w:rsidRPr="00397614">
        <w:rPr>
          <w:rFonts w:ascii="Arial" w:hAnsi="Arial" w:cs="Arial"/>
        </w:rPr>
        <w:t>Whether the use of chemicals such as Aluminum Phosphide, Malathion, DDVP Delta Methrin, Zinc Phosphide etc</w:t>
      </w:r>
      <w:r w:rsidR="0019096D" w:rsidRPr="00397614">
        <w:rPr>
          <w:rFonts w:ascii="Arial" w:hAnsi="Arial" w:cs="Arial"/>
        </w:rPr>
        <w:t>.</w:t>
      </w:r>
      <w:r w:rsidRPr="00397614">
        <w:rPr>
          <w:rFonts w:ascii="Arial" w:hAnsi="Arial" w:cs="Arial"/>
        </w:rPr>
        <w:t xml:space="preserve"> for treatment of food grains are as per prescribed dosage/parameters/norms;</w:t>
      </w:r>
    </w:p>
    <w:p w:rsidR="00036695" w:rsidRPr="00397614" w:rsidRDefault="00036695" w:rsidP="00036695">
      <w:pPr>
        <w:pStyle w:val="ListParagraph"/>
        <w:ind w:left="1530"/>
        <w:jc w:val="both"/>
        <w:rPr>
          <w:rFonts w:ascii="Arial" w:hAnsi="Arial" w:cs="Arial"/>
        </w:rPr>
      </w:pPr>
    </w:p>
    <w:p w:rsidR="00036695" w:rsidRPr="00397614" w:rsidRDefault="00036695" w:rsidP="00397614">
      <w:pPr>
        <w:pStyle w:val="ListParagraph"/>
        <w:numPr>
          <w:ilvl w:val="0"/>
          <w:numId w:val="27"/>
        </w:numPr>
        <w:spacing w:after="200" w:line="276" w:lineRule="auto"/>
        <w:ind w:left="1276" w:hanging="425"/>
        <w:jc w:val="both"/>
        <w:rPr>
          <w:rFonts w:ascii="Arial" w:hAnsi="Arial" w:cs="Arial"/>
        </w:rPr>
      </w:pPr>
      <w:r w:rsidRPr="00397614">
        <w:rPr>
          <w:rFonts w:ascii="Arial" w:hAnsi="Arial" w:cs="Arial"/>
        </w:rPr>
        <w:t>Whether the entries in the chemical register maintained to record the receipt/dispatch/utilization are proper and up to date and tallies with the stock on hand along with expiry dates of the chemicals</w:t>
      </w:r>
      <w:r w:rsidR="0019096D" w:rsidRPr="00397614">
        <w:rPr>
          <w:rFonts w:ascii="Arial" w:hAnsi="Arial" w:cs="Arial"/>
        </w:rPr>
        <w:t>.</w:t>
      </w:r>
    </w:p>
    <w:p w:rsidR="00036695" w:rsidRPr="00397614" w:rsidRDefault="00036695" w:rsidP="00036695">
      <w:pPr>
        <w:pStyle w:val="ListParagraph"/>
        <w:ind w:left="1530"/>
        <w:jc w:val="both"/>
        <w:rPr>
          <w:rFonts w:ascii="Arial" w:hAnsi="Arial" w:cs="Arial"/>
        </w:rPr>
      </w:pPr>
    </w:p>
    <w:p w:rsidR="00036695" w:rsidRPr="00397614" w:rsidRDefault="00BB2525" w:rsidP="008364E9">
      <w:pPr>
        <w:pStyle w:val="ListParagraph"/>
        <w:spacing w:after="200" w:line="276" w:lineRule="auto"/>
        <w:ind w:left="993" w:hanging="425"/>
        <w:jc w:val="both"/>
        <w:rPr>
          <w:rFonts w:ascii="Arial" w:hAnsi="Arial" w:cs="Arial"/>
          <w:bCs/>
          <w:iCs/>
        </w:rPr>
      </w:pPr>
      <w:r w:rsidRPr="00397614">
        <w:rPr>
          <w:rFonts w:ascii="Arial" w:hAnsi="Arial" w:cs="Arial"/>
          <w:bCs/>
          <w:i/>
        </w:rPr>
        <w:t>3</w:t>
      </w:r>
      <w:r w:rsidR="00036695" w:rsidRPr="00397614">
        <w:rPr>
          <w:rFonts w:ascii="Arial" w:hAnsi="Arial" w:cs="Arial"/>
          <w:bCs/>
          <w:i/>
        </w:rPr>
        <w:t>.</w:t>
      </w:r>
      <w:r w:rsidR="00036695" w:rsidRPr="00397614">
        <w:rPr>
          <w:rFonts w:ascii="Arial" w:hAnsi="Arial" w:cs="Arial"/>
          <w:bCs/>
          <w:iCs/>
        </w:rPr>
        <w:t>Conduct verification of the dead stock register and physically verify with the actual fixtures/article (furniture, locks etc) available in the warehouses</w:t>
      </w:r>
      <w:r w:rsidR="008364E9" w:rsidRPr="00397614">
        <w:rPr>
          <w:rFonts w:ascii="Arial" w:hAnsi="Arial" w:cs="Arial"/>
          <w:bCs/>
          <w:iCs/>
        </w:rPr>
        <w:t>.</w:t>
      </w:r>
    </w:p>
    <w:p w:rsidR="00036695" w:rsidRPr="00397614" w:rsidRDefault="00BB2525" w:rsidP="008364E9">
      <w:pPr>
        <w:spacing w:after="200" w:line="276" w:lineRule="auto"/>
        <w:ind w:left="720" w:hanging="152"/>
        <w:jc w:val="both"/>
        <w:rPr>
          <w:rFonts w:ascii="Arial" w:hAnsi="Arial" w:cs="Arial"/>
          <w:bCs/>
          <w:iCs/>
        </w:rPr>
      </w:pPr>
      <w:r w:rsidRPr="00397614">
        <w:rPr>
          <w:rFonts w:ascii="Arial" w:hAnsi="Arial" w:cs="Arial"/>
          <w:bCs/>
          <w:iCs/>
        </w:rPr>
        <w:t>4</w:t>
      </w:r>
      <w:r w:rsidR="00036695" w:rsidRPr="00397614">
        <w:rPr>
          <w:rFonts w:ascii="Arial" w:hAnsi="Arial" w:cs="Arial"/>
          <w:bCs/>
          <w:iCs/>
        </w:rPr>
        <w:t>. Conduct physical verification of non</w:t>
      </w:r>
      <w:r w:rsidR="008364E9" w:rsidRPr="00397614">
        <w:rPr>
          <w:rFonts w:ascii="Arial" w:hAnsi="Arial" w:cs="Arial"/>
          <w:bCs/>
          <w:iCs/>
        </w:rPr>
        <w:t>-</w:t>
      </w:r>
      <w:r w:rsidR="00036695" w:rsidRPr="00397614">
        <w:rPr>
          <w:rFonts w:ascii="Arial" w:hAnsi="Arial" w:cs="Arial"/>
          <w:bCs/>
          <w:iCs/>
        </w:rPr>
        <w:t>consumable materials (Dunnage and fumigation sheets and PVC covers etc</w:t>
      </w:r>
      <w:r w:rsidR="008364E9" w:rsidRPr="00397614">
        <w:rPr>
          <w:rFonts w:ascii="Arial" w:hAnsi="Arial" w:cs="Arial"/>
          <w:bCs/>
          <w:iCs/>
        </w:rPr>
        <w:t>.</w:t>
      </w:r>
      <w:r w:rsidR="00036695" w:rsidRPr="00397614">
        <w:rPr>
          <w:rFonts w:ascii="Arial" w:hAnsi="Arial" w:cs="Arial"/>
          <w:bCs/>
          <w:iCs/>
        </w:rPr>
        <w:t>) both usable and unused</w:t>
      </w:r>
      <w:r w:rsidR="00D30800" w:rsidRPr="00397614">
        <w:rPr>
          <w:rFonts w:ascii="Arial" w:hAnsi="Arial" w:cs="Arial"/>
          <w:bCs/>
          <w:iCs/>
        </w:rPr>
        <w:t>.</w:t>
      </w:r>
    </w:p>
    <w:p w:rsidR="00036695" w:rsidRPr="00397614" w:rsidRDefault="00BB2525" w:rsidP="00397614">
      <w:pPr>
        <w:spacing w:after="200" w:line="276" w:lineRule="auto"/>
        <w:ind w:left="568"/>
        <w:jc w:val="both"/>
        <w:rPr>
          <w:rFonts w:ascii="Arial" w:hAnsi="Arial" w:cs="Arial"/>
          <w:bCs/>
          <w:iCs/>
        </w:rPr>
      </w:pPr>
      <w:r w:rsidRPr="00397614">
        <w:rPr>
          <w:rFonts w:ascii="Arial" w:hAnsi="Arial" w:cs="Arial"/>
          <w:bCs/>
          <w:iCs/>
        </w:rPr>
        <w:t>5</w:t>
      </w:r>
      <w:r w:rsidR="00036695" w:rsidRPr="00397614">
        <w:rPr>
          <w:rFonts w:ascii="Arial" w:hAnsi="Arial" w:cs="Arial"/>
          <w:bCs/>
          <w:iCs/>
        </w:rPr>
        <w:t>. Conduct verification of stamping details for test weights, platform scales and weigh bridges</w:t>
      </w:r>
      <w:r w:rsidR="00D30800" w:rsidRPr="00397614">
        <w:rPr>
          <w:rFonts w:ascii="Arial" w:hAnsi="Arial" w:cs="Arial"/>
          <w:bCs/>
          <w:iCs/>
        </w:rPr>
        <w:t>.</w:t>
      </w:r>
    </w:p>
    <w:p w:rsidR="008364E9" w:rsidRPr="00397614" w:rsidRDefault="00BB2525" w:rsidP="008364E9">
      <w:pPr>
        <w:spacing w:after="200" w:line="276" w:lineRule="auto"/>
        <w:ind w:left="568"/>
        <w:jc w:val="both"/>
        <w:rPr>
          <w:rFonts w:ascii="Arial" w:hAnsi="Arial" w:cs="Arial"/>
          <w:bCs/>
          <w:iCs/>
        </w:rPr>
      </w:pPr>
      <w:r w:rsidRPr="00397614">
        <w:rPr>
          <w:rFonts w:ascii="Arial" w:hAnsi="Arial" w:cs="Arial"/>
          <w:bCs/>
          <w:iCs/>
        </w:rPr>
        <w:t>6</w:t>
      </w:r>
      <w:r w:rsidR="008364E9" w:rsidRPr="00397614">
        <w:rPr>
          <w:rFonts w:ascii="Arial" w:hAnsi="Arial" w:cs="Arial"/>
          <w:bCs/>
          <w:iCs/>
        </w:rPr>
        <w:t xml:space="preserve">. Conduct verification of the other fixed assets (other than dead stock) with the actual </w:t>
      </w:r>
      <w:r w:rsidR="00D30800" w:rsidRPr="00397614">
        <w:rPr>
          <w:rFonts w:ascii="Arial" w:hAnsi="Arial" w:cs="Arial"/>
          <w:bCs/>
          <w:iCs/>
        </w:rPr>
        <w:t>assets</w:t>
      </w:r>
      <w:r w:rsidR="008364E9" w:rsidRPr="00397614">
        <w:rPr>
          <w:rFonts w:ascii="Arial" w:hAnsi="Arial" w:cs="Arial"/>
          <w:bCs/>
          <w:iCs/>
        </w:rPr>
        <w:t xml:space="preserve"> available in the warehouses</w:t>
      </w:r>
      <w:r w:rsidR="00D30800" w:rsidRPr="00397614">
        <w:rPr>
          <w:rFonts w:ascii="Arial" w:hAnsi="Arial" w:cs="Arial"/>
          <w:bCs/>
          <w:iCs/>
        </w:rPr>
        <w:t>.</w:t>
      </w:r>
    </w:p>
    <w:p w:rsidR="00036695" w:rsidRPr="00397614" w:rsidRDefault="00036695" w:rsidP="00D30800">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No</w:t>
      </w:r>
      <w:r w:rsidR="00D30800" w:rsidRPr="00397614">
        <w:rPr>
          <w:rFonts w:ascii="Arial" w:hAnsi="Arial" w:cs="Arial"/>
          <w:b/>
          <w:bCs/>
          <w:sz w:val="24"/>
          <w:szCs w:val="24"/>
          <w:u w:val="single"/>
        </w:rPr>
        <w:t>.</w:t>
      </w:r>
      <w:r w:rsidRPr="00397614">
        <w:rPr>
          <w:rFonts w:ascii="Arial" w:hAnsi="Arial" w:cs="Arial"/>
          <w:b/>
          <w:bCs/>
          <w:sz w:val="24"/>
          <w:szCs w:val="24"/>
          <w:u w:val="single"/>
        </w:rPr>
        <w:t xml:space="preserve"> of Personnel to be engaged</w:t>
      </w:r>
      <w:r w:rsidR="00F10C3B">
        <w:rPr>
          <w:rFonts w:ascii="Arial" w:hAnsi="Arial" w:cs="Arial"/>
          <w:b/>
          <w:bCs/>
          <w:sz w:val="24"/>
          <w:szCs w:val="24"/>
          <w:u w:val="single"/>
        </w:rPr>
        <w:t xml:space="preserve"> and tenure</w:t>
      </w:r>
    </w:p>
    <w:p w:rsidR="00036695" w:rsidRPr="00397614" w:rsidRDefault="00036695" w:rsidP="00036695">
      <w:pPr>
        <w:pStyle w:val="ListParagraph"/>
        <w:spacing w:after="0"/>
        <w:ind w:left="1260"/>
        <w:jc w:val="both"/>
        <w:rPr>
          <w:rFonts w:ascii="Arial" w:hAnsi="Arial" w:cs="Arial"/>
          <w:b/>
          <w:bCs/>
          <w:sz w:val="2"/>
          <w:szCs w:val="24"/>
          <w:u w:val="single"/>
        </w:rPr>
      </w:pPr>
    </w:p>
    <w:p w:rsidR="00036695" w:rsidRPr="00397614" w:rsidRDefault="00036695" w:rsidP="00036695">
      <w:pPr>
        <w:pStyle w:val="ListParagraph"/>
        <w:spacing w:after="0"/>
        <w:ind w:left="1260"/>
        <w:jc w:val="both"/>
        <w:rPr>
          <w:rFonts w:ascii="Arial" w:hAnsi="Arial" w:cs="Arial"/>
          <w:bCs/>
          <w:sz w:val="2"/>
          <w:szCs w:val="24"/>
        </w:rPr>
      </w:pPr>
    </w:p>
    <w:p w:rsidR="00036695" w:rsidRDefault="00D30800" w:rsidP="00D30800">
      <w:pPr>
        <w:spacing w:after="0"/>
        <w:ind w:left="567"/>
        <w:jc w:val="both"/>
        <w:rPr>
          <w:rFonts w:ascii="Arial" w:hAnsi="Arial" w:cs="Arial"/>
          <w:bCs/>
          <w:sz w:val="24"/>
          <w:szCs w:val="24"/>
        </w:rPr>
      </w:pPr>
      <w:r w:rsidRPr="00397614">
        <w:rPr>
          <w:rFonts w:ascii="Arial" w:hAnsi="Arial" w:cs="Arial"/>
          <w:bCs/>
          <w:sz w:val="24"/>
          <w:szCs w:val="24"/>
        </w:rPr>
        <w:t xml:space="preserve">KSWC proposes to have one person for each region. The applicant could avail services of </w:t>
      </w:r>
      <w:r w:rsidR="005E04B7" w:rsidRPr="00397614">
        <w:rPr>
          <w:rFonts w:ascii="Arial" w:hAnsi="Arial" w:cs="Arial"/>
          <w:bCs/>
          <w:sz w:val="24"/>
          <w:szCs w:val="24"/>
        </w:rPr>
        <w:t xml:space="preserve">personnel working at warehouses to carry out physical verification exercise at </w:t>
      </w:r>
      <w:r w:rsidR="00036695" w:rsidRPr="00397614">
        <w:rPr>
          <w:rFonts w:ascii="Arial" w:hAnsi="Arial" w:cs="Arial"/>
          <w:bCs/>
          <w:sz w:val="24"/>
          <w:szCs w:val="24"/>
        </w:rPr>
        <w:t>concerned Warehouse centres.</w:t>
      </w:r>
    </w:p>
    <w:p w:rsidR="00F10C3B" w:rsidRPr="00397614" w:rsidRDefault="00F10C3B" w:rsidP="00D30800">
      <w:pPr>
        <w:spacing w:after="0"/>
        <w:ind w:left="567"/>
        <w:jc w:val="both"/>
        <w:rPr>
          <w:rFonts w:ascii="Arial" w:hAnsi="Arial" w:cs="Arial"/>
          <w:bCs/>
          <w:sz w:val="24"/>
          <w:szCs w:val="24"/>
        </w:rPr>
      </w:pPr>
      <w:r>
        <w:rPr>
          <w:rFonts w:ascii="Arial" w:hAnsi="Arial" w:cs="Arial"/>
          <w:bCs/>
          <w:sz w:val="24"/>
          <w:szCs w:val="24"/>
        </w:rPr>
        <w:t>The tenure of contract with the physical verification squad shall be for one year initially and depending on the performance</w:t>
      </w:r>
      <w:r w:rsidR="0051143D">
        <w:rPr>
          <w:rFonts w:ascii="Arial" w:hAnsi="Arial" w:cs="Arial"/>
          <w:bCs/>
          <w:sz w:val="24"/>
          <w:szCs w:val="24"/>
        </w:rPr>
        <w:t>/results/output</w:t>
      </w:r>
      <w:r>
        <w:rPr>
          <w:rFonts w:ascii="Arial" w:hAnsi="Arial" w:cs="Arial"/>
          <w:bCs/>
          <w:sz w:val="24"/>
          <w:szCs w:val="24"/>
        </w:rPr>
        <w:t>, KSWC shall renew for one more year</w:t>
      </w:r>
      <w:r w:rsidR="0051143D">
        <w:rPr>
          <w:rFonts w:ascii="Arial" w:hAnsi="Arial" w:cs="Arial"/>
          <w:bCs/>
          <w:sz w:val="24"/>
          <w:szCs w:val="24"/>
        </w:rPr>
        <w:t xml:space="preserve"> after the completion of one year term. Never-the-less the contract could be terminated anytime by KSWC without any notice and assigning any reasons thereof.</w:t>
      </w:r>
    </w:p>
    <w:p w:rsidR="00036695" w:rsidRPr="00397614" w:rsidRDefault="00036695" w:rsidP="00036695">
      <w:pPr>
        <w:pStyle w:val="ListParagraph"/>
        <w:spacing w:after="0"/>
        <w:ind w:left="1260"/>
        <w:jc w:val="both"/>
        <w:rPr>
          <w:rFonts w:ascii="Arial" w:hAnsi="Arial" w:cs="Arial"/>
          <w:bCs/>
          <w:sz w:val="10"/>
          <w:szCs w:val="24"/>
        </w:rPr>
      </w:pPr>
    </w:p>
    <w:p w:rsidR="00036695" w:rsidRPr="00397614" w:rsidRDefault="00036695" w:rsidP="00036695">
      <w:pPr>
        <w:spacing w:after="0"/>
        <w:jc w:val="both"/>
        <w:rPr>
          <w:rFonts w:ascii="Arial" w:hAnsi="Arial" w:cs="Arial"/>
          <w:b/>
          <w:bCs/>
          <w:sz w:val="2"/>
          <w:szCs w:val="24"/>
          <w:u w:val="single"/>
        </w:rPr>
      </w:pPr>
    </w:p>
    <w:p w:rsidR="00036695" w:rsidRPr="00397614" w:rsidRDefault="00036695" w:rsidP="00D30800">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Rotation</w:t>
      </w:r>
    </w:p>
    <w:p w:rsidR="00036695" w:rsidRPr="00397614" w:rsidRDefault="00036695" w:rsidP="00036695">
      <w:pPr>
        <w:spacing w:after="0"/>
        <w:ind w:left="2160"/>
        <w:jc w:val="both"/>
        <w:rPr>
          <w:rFonts w:ascii="Arial" w:hAnsi="Arial" w:cs="Arial"/>
          <w:b/>
          <w:bCs/>
          <w:sz w:val="4"/>
          <w:szCs w:val="24"/>
          <w:u w:val="single"/>
        </w:rPr>
      </w:pPr>
    </w:p>
    <w:p w:rsidR="00036695" w:rsidRPr="00397614" w:rsidRDefault="00036695" w:rsidP="005E04B7">
      <w:pPr>
        <w:spacing w:after="0"/>
        <w:ind w:left="567"/>
        <w:jc w:val="both"/>
        <w:rPr>
          <w:rFonts w:ascii="Arial" w:hAnsi="Arial" w:cs="Arial"/>
          <w:bCs/>
          <w:sz w:val="24"/>
          <w:szCs w:val="24"/>
        </w:rPr>
      </w:pPr>
      <w:r w:rsidRPr="00397614">
        <w:rPr>
          <w:rFonts w:ascii="Arial" w:hAnsi="Arial" w:cs="Arial"/>
          <w:bCs/>
          <w:sz w:val="24"/>
          <w:szCs w:val="24"/>
        </w:rPr>
        <w:t xml:space="preserve">The Physical Verification squad personnel </w:t>
      </w:r>
      <w:r w:rsidR="005E04B7" w:rsidRPr="00397614">
        <w:rPr>
          <w:rFonts w:ascii="Arial" w:hAnsi="Arial" w:cs="Arial"/>
          <w:bCs/>
          <w:sz w:val="24"/>
          <w:szCs w:val="24"/>
        </w:rPr>
        <w:t xml:space="preserve">shall </w:t>
      </w:r>
      <w:r w:rsidRPr="00397614">
        <w:rPr>
          <w:rFonts w:ascii="Arial" w:hAnsi="Arial" w:cs="Arial"/>
          <w:bCs/>
          <w:sz w:val="24"/>
          <w:szCs w:val="24"/>
        </w:rPr>
        <w:t>be rotated from one region to another region</w:t>
      </w:r>
      <w:r w:rsidR="005E04B7" w:rsidRPr="00397614">
        <w:rPr>
          <w:rFonts w:ascii="Arial" w:hAnsi="Arial" w:cs="Arial"/>
          <w:bCs/>
          <w:sz w:val="24"/>
          <w:szCs w:val="24"/>
        </w:rPr>
        <w:t>,</w:t>
      </w:r>
      <w:r w:rsidRPr="00397614">
        <w:rPr>
          <w:rFonts w:ascii="Arial" w:hAnsi="Arial" w:cs="Arial"/>
          <w:bCs/>
          <w:sz w:val="24"/>
          <w:szCs w:val="24"/>
        </w:rPr>
        <w:t xml:space="preserve"> once he completes verification of stocks of each warehouse centres in a particular region, so that cross checking mechanism is inbuilt and familiarity with the warehouse personnel is avoided.</w:t>
      </w:r>
    </w:p>
    <w:p w:rsidR="00036695" w:rsidRPr="00397614" w:rsidRDefault="00036695" w:rsidP="00036695">
      <w:pPr>
        <w:spacing w:after="0"/>
        <w:jc w:val="both"/>
        <w:rPr>
          <w:rFonts w:ascii="Arial" w:hAnsi="Arial" w:cs="Arial"/>
          <w:b/>
          <w:bCs/>
          <w:sz w:val="24"/>
          <w:szCs w:val="24"/>
          <w:u w:val="single"/>
        </w:rPr>
      </w:pPr>
    </w:p>
    <w:p w:rsidR="00036695" w:rsidRPr="00397614" w:rsidRDefault="00036695" w:rsidP="00036695">
      <w:pPr>
        <w:spacing w:after="0"/>
        <w:jc w:val="both"/>
        <w:rPr>
          <w:rFonts w:ascii="Arial" w:hAnsi="Arial" w:cs="Arial"/>
          <w:b/>
          <w:bCs/>
          <w:sz w:val="4"/>
          <w:szCs w:val="24"/>
          <w:u w:val="single"/>
        </w:rPr>
      </w:pPr>
    </w:p>
    <w:p w:rsidR="00036695" w:rsidRPr="00397614" w:rsidRDefault="00036695" w:rsidP="005E04B7">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Remuneration &amp; MD’s Discretionary power</w:t>
      </w:r>
    </w:p>
    <w:p w:rsidR="00036695" w:rsidRPr="00397614" w:rsidRDefault="00036695" w:rsidP="005E04B7">
      <w:pPr>
        <w:spacing w:after="0"/>
        <w:ind w:left="567"/>
        <w:jc w:val="both"/>
        <w:rPr>
          <w:rFonts w:ascii="Arial" w:hAnsi="Arial" w:cs="Arial"/>
          <w:bCs/>
          <w:sz w:val="24"/>
          <w:szCs w:val="24"/>
        </w:rPr>
      </w:pPr>
      <w:r w:rsidRPr="00397614">
        <w:rPr>
          <w:rFonts w:ascii="Arial" w:hAnsi="Arial" w:cs="Arial"/>
          <w:bCs/>
          <w:sz w:val="24"/>
          <w:szCs w:val="24"/>
        </w:rPr>
        <w:t xml:space="preserve">The requisite personnel shall be taken as external consultantsi.e on contract basis and hence a consolidated remuneration </w:t>
      </w:r>
      <w:r w:rsidR="005E04B7" w:rsidRPr="00397614">
        <w:rPr>
          <w:rFonts w:ascii="Arial" w:hAnsi="Arial" w:cs="Arial"/>
          <w:bCs/>
          <w:sz w:val="24"/>
          <w:szCs w:val="24"/>
        </w:rPr>
        <w:t>is</w:t>
      </w:r>
      <w:r w:rsidRPr="00397614">
        <w:rPr>
          <w:rFonts w:ascii="Arial" w:hAnsi="Arial" w:cs="Arial"/>
          <w:bCs/>
          <w:sz w:val="24"/>
          <w:szCs w:val="24"/>
        </w:rPr>
        <w:t xml:space="preserve"> fixed to cover professional fees, boarding and lodging</w:t>
      </w:r>
      <w:r w:rsidR="005E04B7" w:rsidRPr="00397614">
        <w:rPr>
          <w:rFonts w:ascii="Arial" w:hAnsi="Arial" w:cs="Arial"/>
          <w:bCs/>
          <w:sz w:val="24"/>
          <w:szCs w:val="24"/>
        </w:rPr>
        <w:t>,</w:t>
      </w:r>
      <w:r w:rsidRPr="00397614">
        <w:rPr>
          <w:rFonts w:ascii="Arial" w:hAnsi="Arial" w:cs="Arial"/>
          <w:bCs/>
          <w:sz w:val="24"/>
          <w:szCs w:val="24"/>
        </w:rPr>
        <w:t xml:space="preserve"> travelling and local conveyance expenses to such personnel.</w:t>
      </w:r>
    </w:p>
    <w:p w:rsidR="00036695" w:rsidRPr="00397614" w:rsidRDefault="00036695" w:rsidP="00036695">
      <w:pPr>
        <w:pStyle w:val="ListParagraph"/>
        <w:spacing w:after="0"/>
        <w:ind w:left="1260"/>
        <w:jc w:val="both"/>
        <w:rPr>
          <w:rFonts w:ascii="Arial" w:hAnsi="Arial" w:cs="Arial"/>
          <w:b/>
          <w:bCs/>
          <w:sz w:val="24"/>
          <w:szCs w:val="24"/>
          <w:u w:val="single"/>
        </w:rPr>
      </w:pPr>
    </w:p>
    <w:p w:rsidR="00036695" w:rsidRPr="00397614" w:rsidRDefault="00036695" w:rsidP="005E04B7">
      <w:pPr>
        <w:spacing w:after="0"/>
        <w:ind w:left="567"/>
        <w:jc w:val="both"/>
        <w:rPr>
          <w:rFonts w:ascii="Arial" w:hAnsi="Arial" w:cs="Arial"/>
          <w:bCs/>
          <w:sz w:val="24"/>
          <w:szCs w:val="24"/>
        </w:rPr>
      </w:pPr>
      <w:r w:rsidRPr="00397614">
        <w:rPr>
          <w:rFonts w:ascii="Arial" w:hAnsi="Arial" w:cs="Arial"/>
          <w:bCs/>
          <w:sz w:val="24"/>
          <w:szCs w:val="24"/>
        </w:rPr>
        <w:t xml:space="preserve">In this scheme, the concerned PV squad personnel shall be involved in carrying out physical verification of inventory and other related items and hence </w:t>
      </w:r>
      <w:r w:rsidR="00976414" w:rsidRPr="00397614">
        <w:rPr>
          <w:rFonts w:ascii="Arial" w:hAnsi="Arial" w:cs="Arial"/>
          <w:bCs/>
          <w:sz w:val="24"/>
          <w:szCs w:val="24"/>
        </w:rPr>
        <w:t xml:space="preserve">KSWC  </w:t>
      </w:r>
      <w:r w:rsidR="00976414" w:rsidRPr="00397614">
        <w:rPr>
          <w:rFonts w:ascii="Arial" w:hAnsi="Arial" w:cs="Arial"/>
          <w:bCs/>
          <w:sz w:val="24"/>
          <w:szCs w:val="24"/>
        </w:rPr>
        <w:lastRenderedPageBreak/>
        <w:t xml:space="preserve">shall pay </w:t>
      </w:r>
      <w:r w:rsidRPr="00397614">
        <w:rPr>
          <w:rFonts w:ascii="Arial" w:hAnsi="Arial" w:cs="Arial"/>
          <w:bCs/>
          <w:sz w:val="24"/>
          <w:szCs w:val="24"/>
        </w:rPr>
        <w:t>an all-inclusive remuneration of Rs.1.25-1.50 per MT of stocks verified and reported by the physical verification squad</w:t>
      </w:r>
      <w:r w:rsidR="00976414" w:rsidRPr="00397614">
        <w:rPr>
          <w:rFonts w:ascii="Arial" w:hAnsi="Arial" w:cs="Arial"/>
          <w:bCs/>
          <w:sz w:val="24"/>
          <w:szCs w:val="24"/>
        </w:rPr>
        <w:t xml:space="preserve"> i.e. applicant.</w:t>
      </w:r>
    </w:p>
    <w:p w:rsidR="00036695" w:rsidRPr="00397614" w:rsidRDefault="00036695" w:rsidP="00036695">
      <w:pPr>
        <w:pStyle w:val="ListParagraph"/>
        <w:spacing w:after="0"/>
        <w:ind w:left="1260"/>
        <w:jc w:val="both"/>
        <w:rPr>
          <w:rFonts w:ascii="Arial" w:hAnsi="Arial" w:cs="Arial"/>
          <w:bCs/>
          <w:sz w:val="24"/>
          <w:szCs w:val="24"/>
        </w:rPr>
      </w:pPr>
    </w:p>
    <w:p w:rsidR="00036695" w:rsidRPr="00397614" w:rsidRDefault="00976414" w:rsidP="005E04B7">
      <w:pPr>
        <w:spacing w:after="0"/>
        <w:ind w:left="567"/>
        <w:jc w:val="both"/>
        <w:rPr>
          <w:rFonts w:ascii="Arial" w:hAnsi="Arial" w:cs="Arial"/>
          <w:bCs/>
          <w:sz w:val="24"/>
          <w:szCs w:val="24"/>
        </w:rPr>
      </w:pPr>
      <w:r w:rsidRPr="00397614">
        <w:rPr>
          <w:rFonts w:ascii="Arial" w:hAnsi="Arial" w:cs="Arial"/>
          <w:bCs/>
          <w:sz w:val="24"/>
          <w:szCs w:val="24"/>
        </w:rPr>
        <w:t>Form t</w:t>
      </w:r>
      <w:r w:rsidR="00036695" w:rsidRPr="00397614">
        <w:rPr>
          <w:rFonts w:ascii="Arial" w:hAnsi="Arial" w:cs="Arial"/>
          <w:bCs/>
          <w:sz w:val="24"/>
          <w:szCs w:val="24"/>
        </w:rPr>
        <w:t>he above said remuneration</w:t>
      </w:r>
      <w:r w:rsidRPr="00397614">
        <w:rPr>
          <w:rFonts w:ascii="Arial" w:hAnsi="Arial" w:cs="Arial"/>
          <w:bCs/>
          <w:sz w:val="24"/>
          <w:szCs w:val="24"/>
        </w:rPr>
        <w:t>,</w:t>
      </w:r>
      <w:r w:rsidR="00036695" w:rsidRPr="00397614">
        <w:rPr>
          <w:rFonts w:ascii="Arial" w:hAnsi="Arial" w:cs="Arial"/>
          <w:bCs/>
          <w:sz w:val="24"/>
          <w:szCs w:val="24"/>
        </w:rPr>
        <w:t xml:space="preserve"> it is proposed to withhold </w:t>
      </w:r>
      <w:r w:rsidR="0019096D" w:rsidRPr="00397614">
        <w:rPr>
          <w:rFonts w:ascii="Arial" w:hAnsi="Arial" w:cs="Arial"/>
          <w:bCs/>
          <w:sz w:val="24"/>
          <w:szCs w:val="24"/>
        </w:rPr>
        <w:t>25</w:t>
      </w:r>
      <w:r w:rsidR="00036695" w:rsidRPr="00397614">
        <w:rPr>
          <w:rFonts w:ascii="Arial" w:hAnsi="Arial" w:cs="Arial"/>
          <w:bCs/>
          <w:sz w:val="24"/>
          <w:szCs w:val="24"/>
        </w:rPr>
        <w:t>% of amount and pay the balance amount to the concerned PV squad personnel</w:t>
      </w:r>
      <w:r w:rsidRPr="00397614">
        <w:rPr>
          <w:rFonts w:ascii="Arial" w:hAnsi="Arial" w:cs="Arial"/>
          <w:bCs/>
          <w:sz w:val="24"/>
          <w:szCs w:val="24"/>
        </w:rPr>
        <w:t>/ applicant</w:t>
      </w:r>
      <w:r w:rsidR="00036695" w:rsidRPr="00397614">
        <w:rPr>
          <w:rFonts w:ascii="Arial" w:hAnsi="Arial" w:cs="Arial"/>
          <w:bCs/>
          <w:sz w:val="24"/>
          <w:szCs w:val="24"/>
        </w:rPr>
        <w:t>, so that the balance amount shall be released after second check by another PV squad member and acceptance by KSWC centres where check is completed and report accepted by KSWC.</w:t>
      </w:r>
    </w:p>
    <w:p w:rsidR="00036695" w:rsidRPr="00397614" w:rsidRDefault="00036695" w:rsidP="00036695">
      <w:pPr>
        <w:pStyle w:val="ListParagraph"/>
        <w:spacing w:after="0"/>
        <w:ind w:left="1260"/>
        <w:jc w:val="both"/>
        <w:rPr>
          <w:rFonts w:ascii="Arial" w:hAnsi="Arial" w:cs="Arial"/>
          <w:bCs/>
          <w:sz w:val="24"/>
          <w:szCs w:val="24"/>
        </w:rPr>
      </w:pPr>
    </w:p>
    <w:p w:rsidR="00036695" w:rsidRPr="00397614" w:rsidRDefault="00036695" w:rsidP="00976414">
      <w:pPr>
        <w:spacing w:after="0"/>
        <w:ind w:left="567"/>
        <w:jc w:val="both"/>
        <w:rPr>
          <w:rFonts w:ascii="Arial" w:hAnsi="Arial" w:cs="Arial"/>
          <w:bCs/>
          <w:sz w:val="24"/>
          <w:szCs w:val="24"/>
        </w:rPr>
      </w:pPr>
      <w:r w:rsidRPr="00397614">
        <w:rPr>
          <w:rFonts w:ascii="Arial" w:hAnsi="Arial" w:cs="Arial"/>
          <w:bCs/>
          <w:sz w:val="24"/>
          <w:szCs w:val="24"/>
        </w:rPr>
        <w:t xml:space="preserve">The </w:t>
      </w:r>
      <w:r w:rsidR="00976414" w:rsidRPr="00397614">
        <w:rPr>
          <w:rFonts w:ascii="Arial" w:hAnsi="Arial" w:cs="Arial"/>
          <w:bCs/>
          <w:sz w:val="24"/>
          <w:szCs w:val="24"/>
        </w:rPr>
        <w:t>above remuneration</w:t>
      </w:r>
      <w:r w:rsidRPr="00397614">
        <w:rPr>
          <w:rFonts w:ascii="Arial" w:hAnsi="Arial" w:cs="Arial"/>
          <w:bCs/>
          <w:sz w:val="24"/>
          <w:szCs w:val="24"/>
        </w:rPr>
        <w:t xml:space="preserve"> could be increased upto 25% by the Managing Director depending on the business expediency or exigency and any other practical difficulty being faced by PV squad personnel</w:t>
      </w:r>
      <w:r w:rsidR="00976414" w:rsidRPr="00397614">
        <w:rPr>
          <w:rFonts w:ascii="Arial" w:hAnsi="Arial" w:cs="Arial"/>
          <w:bCs/>
          <w:sz w:val="24"/>
          <w:szCs w:val="24"/>
        </w:rPr>
        <w:t xml:space="preserve"> / applicants.</w:t>
      </w:r>
    </w:p>
    <w:p w:rsidR="00036695" w:rsidRPr="00397614" w:rsidRDefault="00036695" w:rsidP="00036695">
      <w:pPr>
        <w:pStyle w:val="ListParagraph"/>
        <w:spacing w:after="0"/>
        <w:ind w:left="1260"/>
        <w:jc w:val="both"/>
        <w:rPr>
          <w:rFonts w:ascii="Arial" w:hAnsi="Arial" w:cs="Arial"/>
          <w:b/>
          <w:bCs/>
          <w:sz w:val="2"/>
          <w:szCs w:val="24"/>
          <w:u w:val="single"/>
        </w:rPr>
      </w:pPr>
    </w:p>
    <w:p w:rsidR="00036695" w:rsidRPr="00397614" w:rsidRDefault="00036695" w:rsidP="00036695">
      <w:pPr>
        <w:pStyle w:val="ListParagraph"/>
        <w:spacing w:after="0"/>
        <w:ind w:left="1260"/>
        <w:jc w:val="both"/>
        <w:rPr>
          <w:rFonts w:ascii="Arial" w:hAnsi="Arial" w:cs="Arial"/>
          <w:b/>
          <w:bCs/>
          <w:sz w:val="24"/>
          <w:szCs w:val="24"/>
          <w:u w:val="single"/>
        </w:rPr>
      </w:pPr>
    </w:p>
    <w:p w:rsidR="00036695" w:rsidRPr="00397614" w:rsidRDefault="00036695" w:rsidP="00976414">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TDS</w:t>
      </w:r>
      <w:r w:rsidR="006F5787" w:rsidRPr="00397614">
        <w:rPr>
          <w:rFonts w:ascii="Arial" w:hAnsi="Arial" w:cs="Arial"/>
          <w:b/>
          <w:bCs/>
          <w:sz w:val="24"/>
          <w:szCs w:val="24"/>
          <w:u w:val="single"/>
        </w:rPr>
        <w:t xml:space="preserve"> or WITHOLDING TAXES</w:t>
      </w:r>
    </w:p>
    <w:p w:rsidR="00036695" w:rsidRPr="00397614" w:rsidRDefault="00036695" w:rsidP="00976414">
      <w:pPr>
        <w:spacing w:after="0"/>
        <w:ind w:left="567"/>
        <w:jc w:val="both"/>
        <w:rPr>
          <w:rFonts w:ascii="Arial" w:hAnsi="Arial" w:cs="Arial"/>
          <w:bCs/>
          <w:sz w:val="24"/>
          <w:szCs w:val="24"/>
        </w:rPr>
      </w:pPr>
      <w:r w:rsidRPr="00397614">
        <w:rPr>
          <w:rFonts w:ascii="Arial" w:hAnsi="Arial" w:cs="Arial"/>
          <w:bCs/>
          <w:sz w:val="24"/>
          <w:szCs w:val="24"/>
        </w:rPr>
        <w:t>Income tax TDS as applicable shall be deducted before making payment to the squad personnel.</w:t>
      </w:r>
    </w:p>
    <w:p w:rsidR="00036695" w:rsidRPr="00397614" w:rsidRDefault="00036695" w:rsidP="00036695">
      <w:pPr>
        <w:spacing w:after="0"/>
        <w:jc w:val="both"/>
        <w:rPr>
          <w:rFonts w:ascii="Arial" w:hAnsi="Arial" w:cs="Arial"/>
          <w:bCs/>
          <w:sz w:val="2"/>
          <w:szCs w:val="24"/>
        </w:rPr>
      </w:pPr>
    </w:p>
    <w:p w:rsidR="00036695" w:rsidRPr="00397614" w:rsidRDefault="00036695" w:rsidP="00036695">
      <w:pPr>
        <w:spacing w:after="0"/>
        <w:jc w:val="both"/>
        <w:rPr>
          <w:rFonts w:ascii="Arial" w:hAnsi="Arial" w:cs="Arial"/>
          <w:bCs/>
          <w:sz w:val="18"/>
          <w:szCs w:val="24"/>
        </w:rPr>
      </w:pPr>
    </w:p>
    <w:p w:rsidR="00036695" w:rsidRPr="00397614" w:rsidRDefault="00036695" w:rsidP="00976414">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 xml:space="preserve">Agreement </w:t>
      </w:r>
      <w:r w:rsidR="00815A7A" w:rsidRPr="00397614">
        <w:rPr>
          <w:rFonts w:ascii="Arial" w:hAnsi="Arial" w:cs="Arial"/>
          <w:b/>
          <w:bCs/>
          <w:sz w:val="24"/>
          <w:szCs w:val="24"/>
          <w:u w:val="single"/>
        </w:rPr>
        <w:t xml:space="preserve">between </w:t>
      </w:r>
      <w:r w:rsidRPr="00397614">
        <w:rPr>
          <w:rFonts w:ascii="Arial" w:hAnsi="Arial" w:cs="Arial"/>
          <w:b/>
          <w:bCs/>
          <w:sz w:val="24"/>
          <w:szCs w:val="24"/>
          <w:u w:val="single"/>
        </w:rPr>
        <w:t xml:space="preserve">KSWC &amp; PV Squad </w:t>
      </w:r>
      <w:r w:rsidR="00976414" w:rsidRPr="00397614">
        <w:rPr>
          <w:rFonts w:ascii="Arial" w:hAnsi="Arial" w:cs="Arial"/>
          <w:b/>
          <w:bCs/>
          <w:sz w:val="24"/>
          <w:szCs w:val="24"/>
          <w:u w:val="single"/>
        </w:rPr>
        <w:t>per</w:t>
      </w:r>
      <w:r w:rsidR="00815A7A" w:rsidRPr="00397614">
        <w:rPr>
          <w:rFonts w:ascii="Arial" w:hAnsi="Arial" w:cs="Arial"/>
          <w:b/>
          <w:bCs/>
          <w:sz w:val="24"/>
          <w:szCs w:val="24"/>
          <w:u w:val="single"/>
        </w:rPr>
        <w:t>s</w:t>
      </w:r>
      <w:r w:rsidR="00976414" w:rsidRPr="00397614">
        <w:rPr>
          <w:rFonts w:ascii="Arial" w:hAnsi="Arial" w:cs="Arial"/>
          <w:b/>
          <w:bCs/>
          <w:sz w:val="24"/>
          <w:szCs w:val="24"/>
          <w:u w:val="single"/>
        </w:rPr>
        <w:t xml:space="preserve">onnel </w:t>
      </w:r>
      <w:r w:rsidRPr="00397614">
        <w:rPr>
          <w:rFonts w:ascii="Arial" w:hAnsi="Arial" w:cs="Arial"/>
          <w:b/>
          <w:bCs/>
          <w:sz w:val="24"/>
          <w:szCs w:val="24"/>
          <w:u w:val="single"/>
        </w:rPr>
        <w:t>(Non-disclosure agreement)</w:t>
      </w:r>
    </w:p>
    <w:p w:rsidR="00036695" w:rsidRPr="00397614" w:rsidRDefault="00036695" w:rsidP="00976414">
      <w:pPr>
        <w:spacing w:after="0"/>
        <w:ind w:left="567"/>
        <w:jc w:val="both"/>
        <w:rPr>
          <w:rFonts w:ascii="Arial" w:hAnsi="Arial" w:cs="Arial"/>
          <w:bCs/>
          <w:sz w:val="24"/>
          <w:szCs w:val="24"/>
        </w:rPr>
      </w:pPr>
      <w:r w:rsidRPr="00397614">
        <w:rPr>
          <w:rFonts w:ascii="Arial" w:hAnsi="Arial" w:cs="Arial"/>
          <w:bCs/>
          <w:sz w:val="24"/>
          <w:szCs w:val="24"/>
        </w:rPr>
        <w:t xml:space="preserve">The </w:t>
      </w:r>
      <w:r w:rsidR="00976414" w:rsidRPr="00397614">
        <w:rPr>
          <w:rFonts w:ascii="Arial" w:hAnsi="Arial" w:cs="Arial"/>
          <w:bCs/>
          <w:sz w:val="24"/>
          <w:szCs w:val="24"/>
        </w:rPr>
        <w:t xml:space="preserve">PV </w:t>
      </w:r>
      <w:r w:rsidRPr="00397614">
        <w:rPr>
          <w:rFonts w:ascii="Arial" w:hAnsi="Arial" w:cs="Arial"/>
          <w:bCs/>
          <w:sz w:val="24"/>
          <w:szCs w:val="24"/>
        </w:rPr>
        <w:t xml:space="preserve">squad </w:t>
      </w:r>
      <w:r w:rsidR="00976414" w:rsidRPr="00397614">
        <w:rPr>
          <w:rFonts w:ascii="Arial" w:hAnsi="Arial" w:cs="Arial"/>
          <w:bCs/>
          <w:sz w:val="24"/>
          <w:szCs w:val="24"/>
        </w:rPr>
        <w:t xml:space="preserve">member / applicant </w:t>
      </w:r>
      <w:r w:rsidRPr="00397614">
        <w:rPr>
          <w:rFonts w:ascii="Arial" w:hAnsi="Arial" w:cs="Arial"/>
          <w:bCs/>
          <w:sz w:val="24"/>
          <w:szCs w:val="24"/>
        </w:rPr>
        <w:t xml:space="preserve">should execute a non-disclosure agreement with KSWC. </w:t>
      </w:r>
    </w:p>
    <w:p w:rsidR="00036695" w:rsidRPr="00397614" w:rsidRDefault="00036695" w:rsidP="00036695">
      <w:pPr>
        <w:spacing w:after="0"/>
        <w:jc w:val="both"/>
        <w:rPr>
          <w:rFonts w:ascii="Arial" w:hAnsi="Arial" w:cs="Arial"/>
          <w:bCs/>
          <w:sz w:val="24"/>
          <w:szCs w:val="24"/>
        </w:rPr>
      </w:pPr>
    </w:p>
    <w:p w:rsidR="00976414" w:rsidRPr="00397614" w:rsidRDefault="00036695" w:rsidP="00976414">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 xml:space="preserve">Reporting &amp; format of Reporting </w:t>
      </w:r>
    </w:p>
    <w:p w:rsidR="00036695" w:rsidRPr="00397614" w:rsidRDefault="00036695" w:rsidP="00976414">
      <w:pPr>
        <w:pStyle w:val="ListParagraph"/>
        <w:spacing w:after="0"/>
        <w:ind w:left="567"/>
        <w:jc w:val="both"/>
        <w:rPr>
          <w:rFonts w:ascii="Arial" w:hAnsi="Arial" w:cs="Arial"/>
          <w:b/>
          <w:bCs/>
          <w:sz w:val="24"/>
          <w:szCs w:val="24"/>
          <w:u w:val="single"/>
        </w:rPr>
      </w:pPr>
      <w:r w:rsidRPr="00397614">
        <w:rPr>
          <w:rFonts w:ascii="Arial" w:hAnsi="Arial" w:cs="Arial"/>
          <w:bCs/>
          <w:sz w:val="24"/>
          <w:szCs w:val="24"/>
        </w:rPr>
        <w:t xml:space="preserve">The </w:t>
      </w:r>
      <w:r w:rsidR="00815A7A" w:rsidRPr="00397614">
        <w:rPr>
          <w:rFonts w:ascii="Arial" w:hAnsi="Arial" w:cs="Arial"/>
          <w:bCs/>
          <w:sz w:val="24"/>
          <w:szCs w:val="24"/>
        </w:rPr>
        <w:t xml:space="preserve">physical verification </w:t>
      </w:r>
      <w:r w:rsidRPr="00397614">
        <w:rPr>
          <w:rFonts w:ascii="Arial" w:hAnsi="Arial" w:cs="Arial"/>
          <w:bCs/>
          <w:sz w:val="24"/>
          <w:szCs w:val="24"/>
        </w:rPr>
        <w:t xml:space="preserve">squad </w:t>
      </w:r>
      <w:r w:rsidR="00815A7A" w:rsidRPr="00397614">
        <w:rPr>
          <w:rFonts w:ascii="Arial" w:hAnsi="Arial" w:cs="Arial"/>
          <w:bCs/>
          <w:sz w:val="24"/>
          <w:szCs w:val="24"/>
        </w:rPr>
        <w:t>shall</w:t>
      </w:r>
      <w:r w:rsidRPr="00397614">
        <w:rPr>
          <w:rFonts w:ascii="Arial" w:hAnsi="Arial" w:cs="Arial"/>
          <w:bCs/>
          <w:sz w:val="24"/>
          <w:szCs w:val="24"/>
        </w:rPr>
        <w:t xml:space="preserve"> submit its report in the format</w:t>
      </w:r>
      <w:r w:rsidR="00815A7A" w:rsidRPr="00397614">
        <w:rPr>
          <w:rFonts w:ascii="Arial" w:hAnsi="Arial" w:cs="Arial"/>
          <w:bCs/>
          <w:sz w:val="24"/>
          <w:szCs w:val="24"/>
        </w:rPr>
        <w:t xml:space="preserve"> that shall be prescribed by KSWC.</w:t>
      </w:r>
    </w:p>
    <w:p w:rsidR="00036695" w:rsidRPr="00397614" w:rsidRDefault="00036695" w:rsidP="00036695">
      <w:pPr>
        <w:spacing w:after="0"/>
        <w:jc w:val="both"/>
        <w:rPr>
          <w:rFonts w:ascii="Arial" w:hAnsi="Arial" w:cs="Arial"/>
          <w:bCs/>
          <w:sz w:val="6"/>
          <w:szCs w:val="24"/>
        </w:rPr>
      </w:pPr>
    </w:p>
    <w:p w:rsidR="00036695" w:rsidRPr="00397614" w:rsidRDefault="00036695" w:rsidP="00036695">
      <w:pPr>
        <w:spacing w:after="0"/>
        <w:jc w:val="both"/>
        <w:rPr>
          <w:rFonts w:ascii="Arial" w:hAnsi="Arial" w:cs="Arial"/>
          <w:bCs/>
          <w:sz w:val="14"/>
          <w:szCs w:val="24"/>
        </w:rPr>
      </w:pPr>
    </w:p>
    <w:p w:rsidR="00036695" w:rsidRPr="00397614" w:rsidRDefault="00036695" w:rsidP="00976414">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Work order to be released on PV Squad</w:t>
      </w:r>
      <w:r w:rsidR="00815A7A" w:rsidRPr="00397614">
        <w:rPr>
          <w:rFonts w:ascii="Arial" w:hAnsi="Arial" w:cs="Arial"/>
          <w:b/>
          <w:bCs/>
          <w:sz w:val="24"/>
          <w:szCs w:val="24"/>
          <w:u w:val="single"/>
        </w:rPr>
        <w:t xml:space="preserve"> personnel</w:t>
      </w:r>
    </w:p>
    <w:p w:rsidR="00036695" w:rsidRPr="00397614" w:rsidRDefault="00036695" w:rsidP="00976414">
      <w:pPr>
        <w:spacing w:after="0"/>
        <w:ind w:firstLine="567"/>
        <w:jc w:val="both"/>
        <w:rPr>
          <w:rFonts w:ascii="Arial" w:hAnsi="Arial" w:cs="Arial"/>
          <w:bCs/>
          <w:sz w:val="24"/>
          <w:szCs w:val="24"/>
        </w:rPr>
      </w:pPr>
      <w:r w:rsidRPr="00397614">
        <w:rPr>
          <w:rFonts w:ascii="Arial" w:hAnsi="Arial" w:cs="Arial"/>
          <w:bCs/>
          <w:sz w:val="24"/>
          <w:szCs w:val="24"/>
        </w:rPr>
        <w:t xml:space="preserve">The work order for selected </w:t>
      </w:r>
      <w:r w:rsidR="00976414" w:rsidRPr="00397614">
        <w:rPr>
          <w:rFonts w:ascii="Arial" w:hAnsi="Arial" w:cs="Arial"/>
          <w:bCs/>
          <w:sz w:val="24"/>
          <w:szCs w:val="24"/>
        </w:rPr>
        <w:t xml:space="preserve">personnel / applicant </w:t>
      </w:r>
      <w:r w:rsidRPr="00397614">
        <w:rPr>
          <w:rFonts w:ascii="Arial" w:hAnsi="Arial" w:cs="Arial"/>
          <w:bCs/>
          <w:sz w:val="24"/>
          <w:szCs w:val="24"/>
        </w:rPr>
        <w:t>will be issued separately.</w:t>
      </w:r>
    </w:p>
    <w:p w:rsidR="00036695" w:rsidRPr="00397614" w:rsidRDefault="00036695" w:rsidP="00036695">
      <w:pPr>
        <w:spacing w:after="0"/>
        <w:ind w:left="720"/>
        <w:jc w:val="both"/>
        <w:rPr>
          <w:rFonts w:ascii="Arial" w:hAnsi="Arial" w:cs="Arial"/>
          <w:bCs/>
          <w:sz w:val="14"/>
          <w:szCs w:val="24"/>
        </w:rPr>
      </w:pPr>
    </w:p>
    <w:p w:rsidR="00036695" w:rsidRPr="00397614" w:rsidRDefault="00036695" w:rsidP="00036695">
      <w:pPr>
        <w:spacing w:after="0"/>
        <w:ind w:left="720"/>
        <w:jc w:val="both"/>
        <w:rPr>
          <w:rFonts w:ascii="Arial" w:hAnsi="Arial" w:cs="Arial"/>
          <w:b/>
          <w:bCs/>
          <w:sz w:val="4"/>
          <w:szCs w:val="24"/>
          <w:u w:val="single"/>
        </w:rPr>
      </w:pPr>
    </w:p>
    <w:p w:rsidR="00036695" w:rsidRPr="00397614" w:rsidRDefault="00036695" w:rsidP="00976414">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Training</w:t>
      </w:r>
    </w:p>
    <w:p w:rsidR="00036695" w:rsidRPr="00397614" w:rsidRDefault="00036695" w:rsidP="00976414">
      <w:pPr>
        <w:spacing w:after="0"/>
        <w:ind w:left="567"/>
        <w:jc w:val="both"/>
        <w:rPr>
          <w:rFonts w:ascii="Arial" w:hAnsi="Arial" w:cs="Arial"/>
          <w:bCs/>
          <w:sz w:val="24"/>
          <w:szCs w:val="24"/>
        </w:rPr>
      </w:pPr>
      <w:r w:rsidRPr="00397614">
        <w:rPr>
          <w:rFonts w:ascii="Arial" w:hAnsi="Arial" w:cs="Arial"/>
          <w:bCs/>
          <w:sz w:val="24"/>
          <w:szCs w:val="24"/>
        </w:rPr>
        <w:t xml:space="preserve">The </w:t>
      </w:r>
      <w:r w:rsidR="00976414" w:rsidRPr="00397614">
        <w:rPr>
          <w:rFonts w:ascii="Arial" w:hAnsi="Arial" w:cs="Arial"/>
          <w:bCs/>
          <w:sz w:val="24"/>
          <w:szCs w:val="24"/>
        </w:rPr>
        <w:t xml:space="preserve">PV </w:t>
      </w:r>
      <w:r w:rsidRPr="00397614">
        <w:rPr>
          <w:rFonts w:ascii="Arial" w:hAnsi="Arial" w:cs="Arial"/>
          <w:bCs/>
          <w:sz w:val="24"/>
          <w:szCs w:val="24"/>
        </w:rPr>
        <w:t xml:space="preserve">squad </w:t>
      </w:r>
      <w:r w:rsidR="00976414" w:rsidRPr="00397614">
        <w:rPr>
          <w:rFonts w:ascii="Arial" w:hAnsi="Arial" w:cs="Arial"/>
          <w:bCs/>
          <w:sz w:val="24"/>
          <w:szCs w:val="24"/>
        </w:rPr>
        <w:t xml:space="preserve">personnel </w:t>
      </w:r>
      <w:r w:rsidRPr="00397614">
        <w:rPr>
          <w:rFonts w:ascii="Arial" w:hAnsi="Arial" w:cs="Arial"/>
          <w:bCs/>
          <w:sz w:val="24"/>
          <w:szCs w:val="24"/>
        </w:rPr>
        <w:t xml:space="preserve">should </w:t>
      </w:r>
      <w:r w:rsidR="00F67D01" w:rsidRPr="00397614">
        <w:rPr>
          <w:rFonts w:ascii="Arial" w:hAnsi="Arial" w:cs="Arial"/>
          <w:bCs/>
          <w:sz w:val="24"/>
          <w:szCs w:val="24"/>
        </w:rPr>
        <w:t>under</w:t>
      </w:r>
      <w:r w:rsidRPr="00397614">
        <w:rPr>
          <w:rFonts w:ascii="Arial" w:hAnsi="Arial" w:cs="Arial"/>
          <w:bCs/>
          <w:sz w:val="24"/>
          <w:szCs w:val="24"/>
        </w:rPr>
        <w:t>go th</w:t>
      </w:r>
      <w:r w:rsidR="00F67D01" w:rsidRPr="00397614">
        <w:rPr>
          <w:rFonts w:ascii="Arial" w:hAnsi="Arial" w:cs="Arial"/>
          <w:bCs/>
          <w:sz w:val="24"/>
          <w:szCs w:val="24"/>
        </w:rPr>
        <w:t>o</w:t>
      </w:r>
      <w:r w:rsidRPr="00397614">
        <w:rPr>
          <w:rFonts w:ascii="Arial" w:hAnsi="Arial" w:cs="Arial"/>
          <w:bCs/>
          <w:sz w:val="24"/>
          <w:szCs w:val="24"/>
        </w:rPr>
        <w:t xml:space="preserve">rough training given by the Officers of the Corporation </w:t>
      </w:r>
      <w:r w:rsidR="00815A7A" w:rsidRPr="00397614">
        <w:rPr>
          <w:rFonts w:ascii="Arial" w:hAnsi="Arial" w:cs="Arial"/>
          <w:bCs/>
          <w:sz w:val="24"/>
          <w:szCs w:val="24"/>
        </w:rPr>
        <w:t xml:space="preserve">at the </w:t>
      </w:r>
      <w:r w:rsidRPr="00397614">
        <w:rPr>
          <w:rFonts w:ascii="Arial" w:hAnsi="Arial" w:cs="Arial"/>
          <w:bCs/>
          <w:sz w:val="24"/>
          <w:szCs w:val="24"/>
        </w:rPr>
        <w:t>Head office</w:t>
      </w:r>
      <w:r w:rsidR="00F67D01" w:rsidRPr="00397614">
        <w:rPr>
          <w:rFonts w:ascii="Arial" w:hAnsi="Arial" w:cs="Arial"/>
          <w:bCs/>
          <w:sz w:val="24"/>
          <w:szCs w:val="24"/>
        </w:rPr>
        <w:t xml:space="preserve"> for one day</w:t>
      </w:r>
      <w:r w:rsidRPr="00397614">
        <w:rPr>
          <w:rFonts w:ascii="Arial" w:hAnsi="Arial" w:cs="Arial"/>
          <w:bCs/>
          <w:sz w:val="24"/>
          <w:szCs w:val="24"/>
        </w:rPr>
        <w:t>.</w:t>
      </w:r>
      <w:r w:rsidR="00F67D01" w:rsidRPr="00397614">
        <w:rPr>
          <w:rFonts w:ascii="Arial" w:hAnsi="Arial" w:cs="Arial"/>
          <w:bCs/>
          <w:sz w:val="24"/>
          <w:szCs w:val="24"/>
        </w:rPr>
        <w:t xml:space="preserve"> The applicants shall also be briefed about the software system used by KSWC i.e. IIMS wherein complete inventory is maintained. </w:t>
      </w:r>
    </w:p>
    <w:p w:rsidR="00036695" w:rsidRPr="00397614" w:rsidRDefault="00036695" w:rsidP="00036695">
      <w:pPr>
        <w:spacing w:after="0"/>
        <w:ind w:left="1440"/>
        <w:jc w:val="both"/>
        <w:rPr>
          <w:rFonts w:ascii="Arial" w:hAnsi="Arial" w:cs="Arial"/>
          <w:bCs/>
          <w:sz w:val="24"/>
          <w:szCs w:val="24"/>
        </w:rPr>
      </w:pPr>
    </w:p>
    <w:p w:rsidR="00036695" w:rsidRPr="00397614" w:rsidRDefault="00036695" w:rsidP="00F67D01">
      <w:pPr>
        <w:pStyle w:val="ListParagraph"/>
        <w:numPr>
          <w:ilvl w:val="0"/>
          <w:numId w:val="18"/>
        </w:numPr>
        <w:spacing w:after="0"/>
        <w:ind w:left="567" w:hanging="567"/>
        <w:jc w:val="both"/>
        <w:rPr>
          <w:rFonts w:ascii="Arial" w:hAnsi="Arial" w:cs="Arial"/>
          <w:b/>
          <w:bCs/>
          <w:sz w:val="24"/>
          <w:szCs w:val="24"/>
          <w:u w:val="single"/>
        </w:rPr>
      </w:pPr>
      <w:r w:rsidRPr="00397614">
        <w:rPr>
          <w:rFonts w:ascii="Arial" w:hAnsi="Arial" w:cs="Arial"/>
          <w:b/>
          <w:bCs/>
          <w:sz w:val="24"/>
          <w:szCs w:val="24"/>
          <w:u w:val="single"/>
        </w:rPr>
        <w:t>Working days/hours</w:t>
      </w:r>
    </w:p>
    <w:p w:rsidR="00036695" w:rsidRPr="00397614" w:rsidRDefault="00036695" w:rsidP="006F5787">
      <w:pPr>
        <w:spacing w:after="0"/>
        <w:ind w:left="567"/>
        <w:jc w:val="both"/>
        <w:rPr>
          <w:rFonts w:ascii="Arial" w:hAnsi="Arial" w:cs="Arial"/>
          <w:bCs/>
          <w:sz w:val="24"/>
          <w:szCs w:val="24"/>
        </w:rPr>
      </w:pPr>
      <w:r w:rsidRPr="00397614">
        <w:rPr>
          <w:rFonts w:ascii="Arial" w:hAnsi="Arial" w:cs="Arial"/>
          <w:bCs/>
          <w:sz w:val="24"/>
          <w:szCs w:val="24"/>
        </w:rPr>
        <w:t xml:space="preserve">The </w:t>
      </w:r>
      <w:r w:rsidR="006F5787" w:rsidRPr="00397614">
        <w:rPr>
          <w:rFonts w:ascii="Arial" w:hAnsi="Arial" w:cs="Arial"/>
          <w:bCs/>
          <w:sz w:val="24"/>
          <w:szCs w:val="24"/>
        </w:rPr>
        <w:t xml:space="preserve">PV </w:t>
      </w:r>
      <w:r w:rsidRPr="00397614">
        <w:rPr>
          <w:rFonts w:ascii="Arial" w:hAnsi="Arial" w:cs="Arial"/>
          <w:bCs/>
          <w:sz w:val="24"/>
          <w:szCs w:val="24"/>
        </w:rPr>
        <w:t xml:space="preserve">squad </w:t>
      </w:r>
      <w:r w:rsidR="006F5787" w:rsidRPr="00397614">
        <w:rPr>
          <w:rFonts w:ascii="Arial" w:hAnsi="Arial" w:cs="Arial"/>
          <w:bCs/>
          <w:sz w:val="24"/>
          <w:szCs w:val="24"/>
        </w:rPr>
        <w:t xml:space="preserve">personnel </w:t>
      </w:r>
      <w:r w:rsidRPr="00397614">
        <w:rPr>
          <w:rFonts w:ascii="Arial" w:hAnsi="Arial" w:cs="Arial"/>
          <w:bCs/>
          <w:sz w:val="24"/>
          <w:szCs w:val="24"/>
        </w:rPr>
        <w:t xml:space="preserve">should </w:t>
      </w:r>
      <w:r w:rsidR="00F67D01" w:rsidRPr="00397614">
        <w:rPr>
          <w:rFonts w:ascii="Arial" w:hAnsi="Arial" w:cs="Arial"/>
          <w:bCs/>
          <w:sz w:val="24"/>
          <w:szCs w:val="24"/>
        </w:rPr>
        <w:t xml:space="preserve">work as per the </w:t>
      </w:r>
      <w:r w:rsidRPr="00397614">
        <w:rPr>
          <w:rFonts w:ascii="Arial" w:hAnsi="Arial" w:cs="Arial"/>
          <w:bCs/>
          <w:sz w:val="24"/>
          <w:szCs w:val="24"/>
        </w:rPr>
        <w:t xml:space="preserve">timings </w:t>
      </w:r>
      <w:r w:rsidR="00F67D01" w:rsidRPr="00397614">
        <w:rPr>
          <w:rFonts w:ascii="Arial" w:hAnsi="Arial" w:cs="Arial"/>
          <w:bCs/>
          <w:sz w:val="24"/>
          <w:szCs w:val="24"/>
        </w:rPr>
        <w:t>mentioned</w:t>
      </w:r>
      <w:r w:rsidRPr="00397614">
        <w:rPr>
          <w:rFonts w:ascii="Arial" w:hAnsi="Arial" w:cs="Arial"/>
          <w:bCs/>
          <w:sz w:val="24"/>
          <w:szCs w:val="24"/>
        </w:rPr>
        <w:t xml:space="preserve"> by the Corporation </w:t>
      </w:r>
      <w:r w:rsidR="00F67D01" w:rsidRPr="00397614">
        <w:rPr>
          <w:rFonts w:ascii="Arial" w:hAnsi="Arial" w:cs="Arial"/>
          <w:bCs/>
          <w:sz w:val="24"/>
          <w:szCs w:val="24"/>
        </w:rPr>
        <w:t xml:space="preserve">as under </w:t>
      </w:r>
      <w:r w:rsidRPr="00397614">
        <w:rPr>
          <w:rFonts w:ascii="Arial" w:hAnsi="Arial" w:cs="Arial"/>
          <w:bCs/>
          <w:sz w:val="24"/>
          <w:szCs w:val="24"/>
        </w:rPr>
        <w:t>:</w:t>
      </w:r>
    </w:p>
    <w:p w:rsidR="00036695" w:rsidRPr="00397614" w:rsidRDefault="00036695" w:rsidP="00FE1628">
      <w:pPr>
        <w:spacing w:after="0" w:line="276" w:lineRule="auto"/>
        <w:ind w:firstLine="567"/>
        <w:jc w:val="both"/>
        <w:rPr>
          <w:rFonts w:ascii="Arial" w:hAnsi="Arial" w:cs="Arial"/>
          <w:sz w:val="24"/>
          <w:szCs w:val="24"/>
        </w:rPr>
      </w:pPr>
      <w:r w:rsidRPr="00397614">
        <w:rPr>
          <w:rFonts w:ascii="Arial" w:hAnsi="Arial" w:cs="Arial"/>
          <w:sz w:val="24"/>
          <w:szCs w:val="24"/>
        </w:rPr>
        <w:t>Monday To Friday (Day time)</w:t>
      </w:r>
    </w:p>
    <w:p w:rsidR="00036695" w:rsidRPr="00397614" w:rsidRDefault="00036695" w:rsidP="00FE1628">
      <w:pPr>
        <w:spacing w:after="0" w:line="276" w:lineRule="auto"/>
        <w:ind w:left="567"/>
        <w:jc w:val="both"/>
        <w:rPr>
          <w:rFonts w:ascii="Arial" w:hAnsi="Arial" w:cs="Arial"/>
          <w:sz w:val="24"/>
          <w:szCs w:val="24"/>
        </w:rPr>
      </w:pPr>
      <w:r w:rsidRPr="00397614">
        <w:rPr>
          <w:rFonts w:ascii="Arial" w:hAnsi="Arial" w:cs="Arial"/>
          <w:sz w:val="24"/>
          <w:szCs w:val="24"/>
        </w:rPr>
        <w:t xml:space="preserve">No </w:t>
      </w:r>
      <w:r w:rsidR="00F67D01" w:rsidRPr="00397614">
        <w:rPr>
          <w:rFonts w:ascii="Arial" w:hAnsi="Arial" w:cs="Arial"/>
          <w:sz w:val="24"/>
          <w:szCs w:val="24"/>
        </w:rPr>
        <w:t>wo</w:t>
      </w:r>
      <w:r w:rsidR="006F5787" w:rsidRPr="00397614">
        <w:rPr>
          <w:rFonts w:ascii="Arial" w:hAnsi="Arial" w:cs="Arial"/>
          <w:sz w:val="24"/>
          <w:szCs w:val="24"/>
        </w:rPr>
        <w:t>r</w:t>
      </w:r>
      <w:r w:rsidR="00F67D01" w:rsidRPr="00397614">
        <w:rPr>
          <w:rFonts w:ascii="Arial" w:hAnsi="Arial" w:cs="Arial"/>
          <w:sz w:val="24"/>
          <w:szCs w:val="24"/>
        </w:rPr>
        <w:t xml:space="preserve">king on </w:t>
      </w:r>
      <w:r w:rsidRPr="00397614">
        <w:rPr>
          <w:rFonts w:ascii="Arial" w:hAnsi="Arial" w:cs="Arial"/>
          <w:sz w:val="24"/>
          <w:szCs w:val="24"/>
        </w:rPr>
        <w:t>Saturday</w:t>
      </w:r>
      <w:r w:rsidR="00F67D01" w:rsidRPr="00397614">
        <w:rPr>
          <w:rFonts w:ascii="Arial" w:hAnsi="Arial" w:cs="Arial"/>
          <w:sz w:val="24"/>
          <w:szCs w:val="24"/>
        </w:rPr>
        <w:t xml:space="preserve">s, Sundays and other </w:t>
      </w:r>
      <w:r w:rsidRPr="00397614">
        <w:rPr>
          <w:rFonts w:ascii="Arial" w:hAnsi="Arial" w:cs="Arial"/>
          <w:sz w:val="24"/>
          <w:szCs w:val="24"/>
        </w:rPr>
        <w:t>Holidays</w:t>
      </w:r>
      <w:r w:rsidR="00F67D01" w:rsidRPr="00397614">
        <w:rPr>
          <w:rFonts w:ascii="Arial" w:hAnsi="Arial" w:cs="Arial"/>
          <w:sz w:val="24"/>
          <w:szCs w:val="24"/>
        </w:rPr>
        <w:t xml:space="preserve"> as declared by the state Govt</w:t>
      </w:r>
      <w:r w:rsidRPr="00397614">
        <w:rPr>
          <w:rFonts w:ascii="Arial" w:hAnsi="Arial" w:cs="Arial"/>
          <w:sz w:val="24"/>
          <w:szCs w:val="24"/>
        </w:rPr>
        <w:t>.</w:t>
      </w:r>
    </w:p>
    <w:p w:rsidR="005D6F1F" w:rsidRPr="00397614" w:rsidRDefault="005D6F1F" w:rsidP="005D6F1F">
      <w:pPr>
        <w:spacing w:after="0" w:line="276" w:lineRule="auto"/>
        <w:jc w:val="both"/>
        <w:rPr>
          <w:rFonts w:ascii="Arial" w:hAnsi="Arial" w:cs="Arial"/>
          <w:b/>
          <w:bCs/>
          <w:sz w:val="24"/>
          <w:szCs w:val="24"/>
        </w:rPr>
      </w:pPr>
    </w:p>
    <w:p w:rsidR="005D6F1F" w:rsidRPr="00397614" w:rsidRDefault="005D6F1F" w:rsidP="005D6F1F">
      <w:pPr>
        <w:pStyle w:val="ListParagraph"/>
        <w:numPr>
          <w:ilvl w:val="0"/>
          <w:numId w:val="18"/>
        </w:numPr>
        <w:spacing w:after="0" w:line="276" w:lineRule="auto"/>
        <w:ind w:left="567" w:hanging="567"/>
        <w:jc w:val="both"/>
        <w:rPr>
          <w:rFonts w:ascii="Arial" w:hAnsi="Arial" w:cs="Arial"/>
          <w:b/>
          <w:bCs/>
          <w:sz w:val="24"/>
          <w:szCs w:val="24"/>
          <w:u w:val="single"/>
        </w:rPr>
      </w:pPr>
      <w:r w:rsidRPr="00397614">
        <w:rPr>
          <w:rFonts w:ascii="Arial" w:hAnsi="Arial" w:cs="Arial"/>
          <w:b/>
          <w:bCs/>
          <w:sz w:val="24"/>
          <w:szCs w:val="24"/>
          <w:u w:val="single"/>
        </w:rPr>
        <w:t>Submission of applications</w:t>
      </w:r>
    </w:p>
    <w:p w:rsidR="005D6F1F" w:rsidRDefault="005D6F1F" w:rsidP="005D6F1F">
      <w:pPr>
        <w:pStyle w:val="ListParagraph"/>
        <w:spacing w:after="0" w:line="276" w:lineRule="auto"/>
        <w:ind w:left="567"/>
        <w:jc w:val="both"/>
        <w:rPr>
          <w:rFonts w:ascii="Arial" w:hAnsi="Arial" w:cs="Arial"/>
          <w:sz w:val="24"/>
          <w:szCs w:val="24"/>
        </w:rPr>
      </w:pPr>
      <w:r w:rsidRPr="00397614">
        <w:rPr>
          <w:rFonts w:ascii="Arial" w:hAnsi="Arial" w:cs="Arial"/>
          <w:sz w:val="24"/>
          <w:szCs w:val="24"/>
        </w:rPr>
        <w:t xml:space="preserve">Interested and eligible applicants to submit applications in the enclosed format along with requisite fees and documents, etc. in hard copies addressed to the </w:t>
      </w:r>
      <w:r w:rsidRPr="00397614">
        <w:rPr>
          <w:rFonts w:ascii="Arial" w:hAnsi="Arial" w:cs="Arial"/>
          <w:sz w:val="24"/>
          <w:szCs w:val="24"/>
        </w:rPr>
        <w:lastRenderedPageBreak/>
        <w:t xml:space="preserve">Managing Director, KSWC, UgranaBhavan, No. 43, Primrose Road, Bangalore – 560 025 </w:t>
      </w:r>
      <w:r w:rsidR="006F5787" w:rsidRPr="00397614">
        <w:rPr>
          <w:rFonts w:ascii="Arial" w:hAnsi="Arial" w:cs="Arial"/>
          <w:sz w:val="24"/>
          <w:szCs w:val="24"/>
        </w:rPr>
        <w:t xml:space="preserve">through speed post or registered post </w:t>
      </w:r>
      <w:r w:rsidRPr="00397614">
        <w:rPr>
          <w:rFonts w:ascii="Arial" w:hAnsi="Arial" w:cs="Arial"/>
          <w:sz w:val="24"/>
          <w:szCs w:val="24"/>
        </w:rPr>
        <w:t>superscribing the envelope as “</w:t>
      </w:r>
      <w:r w:rsidRPr="00397614">
        <w:rPr>
          <w:rFonts w:ascii="Arial" w:hAnsi="Arial" w:cs="Arial"/>
          <w:b/>
          <w:bCs/>
          <w:sz w:val="24"/>
          <w:szCs w:val="24"/>
        </w:rPr>
        <w:t>APPLICATION FOR PHYSICAL VERIFICATION SQUAD PERSONNEL</w:t>
      </w:r>
      <w:r w:rsidRPr="00397614">
        <w:rPr>
          <w:rFonts w:ascii="Arial" w:hAnsi="Arial" w:cs="Arial"/>
          <w:sz w:val="24"/>
          <w:szCs w:val="24"/>
        </w:rPr>
        <w:t>” so as to reach KSWC head office on or before twenty</w:t>
      </w:r>
      <w:r w:rsidR="0051252E">
        <w:rPr>
          <w:rFonts w:ascii="Arial" w:hAnsi="Arial" w:cs="Arial"/>
          <w:sz w:val="24"/>
          <w:szCs w:val="24"/>
        </w:rPr>
        <w:t xml:space="preserve"> one</w:t>
      </w:r>
      <w:r w:rsidRPr="00397614">
        <w:rPr>
          <w:rFonts w:ascii="Arial" w:hAnsi="Arial" w:cs="Arial"/>
          <w:sz w:val="24"/>
          <w:szCs w:val="24"/>
        </w:rPr>
        <w:t xml:space="preserve"> (21) days from the date of publishing the advertisement in the newspapers.</w:t>
      </w:r>
    </w:p>
    <w:p w:rsidR="0051252E" w:rsidRPr="00397614" w:rsidRDefault="0051252E" w:rsidP="005D6F1F">
      <w:pPr>
        <w:pStyle w:val="ListParagraph"/>
        <w:spacing w:after="0" w:line="276" w:lineRule="auto"/>
        <w:ind w:left="567"/>
        <w:jc w:val="both"/>
        <w:rPr>
          <w:rFonts w:ascii="Arial" w:hAnsi="Arial" w:cs="Arial"/>
          <w:sz w:val="24"/>
          <w:szCs w:val="24"/>
        </w:rPr>
      </w:pPr>
    </w:p>
    <w:p w:rsidR="00792CBC" w:rsidRPr="00397614" w:rsidRDefault="00792CBC" w:rsidP="005D6F1F">
      <w:pPr>
        <w:pStyle w:val="ListParagraph"/>
        <w:spacing w:after="0" w:line="276" w:lineRule="auto"/>
        <w:ind w:left="567"/>
        <w:jc w:val="both"/>
        <w:rPr>
          <w:rFonts w:ascii="Arial" w:hAnsi="Arial" w:cs="Arial"/>
          <w:sz w:val="24"/>
          <w:szCs w:val="24"/>
        </w:rPr>
      </w:pPr>
      <w:r w:rsidRPr="00397614">
        <w:rPr>
          <w:rFonts w:ascii="Arial" w:hAnsi="Arial" w:cs="Arial"/>
          <w:sz w:val="24"/>
          <w:szCs w:val="24"/>
        </w:rPr>
        <w:t>Applications received after the last date shall be rejected by KSWC.</w:t>
      </w:r>
    </w:p>
    <w:p w:rsidR="00FE1628" w:rsidRDefault="00FE1628" w:rsidP="00FE1628">
      <w:pPr>
        <w:spacing w:line="259" w:lineRule="auto"/>
        <w:rPr>
          <w:rFonts w:ascii="Arial" w:hAnsi="Arial" w:cs="Arial"/>
          <w:b/>
          <w:bCs/>
          <w:sz w:val="24"/>
          <w:szCs w:val="24"/>
          <w:u w:val="single"/>
        </w:rPr>
      </w:pPr>
    </w:p>
    <w:p w:rsidR="004B69F8" w:rsidRPr="00397614" w:rsidRDefault="004B69F8" w:rsidP="00FE1628">
      <w:pPr>
        <w:spacing w:line="259" w:lineRule="auto"/>
        <w:ind w:firstLine="567"/>
        <w:rPr>
          <w:rFonts w:ascii="Arial" w:hAnsi="Arial" w:cs="Arial"/>
          <w:b/>
          <w:bCs/>
          <w:iCs/>
          <w:sz w:val="24"/>
          <w:szCs w:val="24"/>
          <w:u w:val="single"/>
        </w:rPr>
      </w:pPr>
      <w:r w:rsidRPr="00397614">
        <w:rPr>
          <w:rFonts w:ascii="Arial" w:hAnsi="Arial" w:cs="Arial"/>
          <w:b/>
          <w:bCs/>
          <w:iCs/>
          <w:sz w:val="24"/>
          <w:szCs w:val="24"/>
          <w:u w:val="single"/>
        </w:rPr>
        <w:t>Contact person</w:t>
      </w:r>
      <w:r w:rsidR="00BD04D3" w:rsidRPr="00397614">
        <w:rPr>
          <w:rFonts w:ascii="Arial" w:hAnsi="Arial" w:cs="Arial"/>
          <w:b/>
          <w:bCs/>
          <w:iCs/>
          <w:sz w:val="24"/>
          <w:szCs w:val="24"/>
          <w:u w:val="single"/>
        </w:rPr>
        <w:t xml:space="preserve"> for any queries / further information</w:t>
      </w:r>
    </w:p>
    <w:p w:rsidR="004B69F8" w:rsidRPr="00397614" w:rsidRDefault="004B69F8" w:rsidP="004B69F8">
      <w:pPr>
        <w:spacing w:after="0" w:line="240" w:lineRule="auto"/>
        <w:ind w:firstLine="720"/>
        <w:jc w:val="both"/>
        <w:rPr>
          <w:rFonts w:ascii="Arial" w:hAnsi="Arial" w:cs="Arial"/>
          <w:b/>
          <w:bCs/>
          <w:iCs/>
          <w:sz w:val="24"/>
          <w:szCs w:val="24"/>
        </w:rPr>
      </w:pPr>
    </w:p>
    <w:p w:rsidR="004B69F8" w:rsidRPr="00397614" w:rsidRDefault="004B69F8" w:rsidP="004B69F8">
      <w:pPr>
        <w:spacing w:after="0" w:line="240" w:lineRule="auto"/>
        <w:ind w:firstLine="720"/>
        <w:jc w:val="both"/>
        <w:rPr>
          <w:rFonts w:ascii="Arial" w:hAnsi="Arial" w:cs="Arial"/>
          <w:b/>
          <w:bCs/>
          <w:iCs/>
          <w:sz w:val="24"/>
          <w:szCs w:val="24"/>
        </w:rPr>
      </w:pPr>
      <w:r w:rsidRPr="00397614">
        <w:rPr>
          <w:rFonts w:ascii="Arial" w:hAnsi="Arial" w:cs="Arial"/>
          <w:b/>
          <w:bCs/>
          <w:iCs/>
          <w:sz w:val="24"/>
          <w:szCs w:val="24"/>
        </w:rPr>
        <w:t>DGM – Audit, KSWC, Bangalore</w:t>
      </w:r>
    </w:p>
    <w:p w:rsidR="004B69F8" w:rsidRPr="00397614" w:rsidRDefault="004B69F8" w:rsidP="004B69F8">
      <w:pPr>
        <w:spacing w:after="0" w:line="240" w:lineRule="auto"/>
        <w:jc w:val="both"/>
        <w:rPr>
          <w:rFonts w:ascii="Arial" w:hAnsi="Arial" w:cs="Arial"/>
          <w:b/>
          <w:bCs/>
          <w:iCs/>
          <w:sz w:val="24"/>
          <w:szCs w:val="24"/>
        </w:rPr>
      </w:pPr>
      <w:r w:rsidRPr="00397614">
        <w:rPr>
          <w:rFonts w:ascii="Arial" w:hAnsi="Arial" w:cs="Arial"/>
          <w:b/>
          <w:bCs/>
          <w:iCs/>
          <w:sz w:val="24"/>
          <w:szCs w:val="24"/>
        </w:rPr>
        <w:tab/>
      </w:r>
    </w:p>
    <w:p w:rsidR="004B69F8" w:rsidRPr="00397614" w:rsidRDefault="004B69F8" w:rsidP="004B69F8">
      <w:pPr>
        <w:spacing w:after="0" w:line="240" w:lineRule="auto"/>
        <w:ind w:firstLine="720"/>
        <w:jc w:val="both"/>
        <w:rPr>
          <w:rFonts w:ascii="Arial" w:hAnsi="Arial" w:cs="Arial"/>
          <w:b/>
          <w:bCs/>
          <w:iCs/>
          <w:sz w:val="24"/>
          <w:szCs w:val="24"/>
        </w:rPr>
      </w:pPr>
      <w:r w:rsidRPr="00397614">
        <w:rPr>
          <w:rFonts w:ascii="Arial" w:hAnsi="Arial" w:cs="Arial"/>
          <w:b/>
          <w:bCs/>
          <w:iCs/>
          <w:sz w:val="24"/>
          <w:szCs w:val="24"/>
        </w:rPr>
        <w:t>Email : gmaudit.kswc@gmail.com</w:t>
      </w:r>
    </w:p>
    <w:p w:rsidR="004B69F8" w:rsidRPr="00397614" w:rsidRDefault="004B69F8" w:rsidP="004B69F8">
      <w:pPr>
        <w:spacing w:after="0" w:line="240" w:lineRule="auto"/>
        <w:ind w:left="720"/>
        <w:jc w:val="both"/>
        <w:rPr>
          <w:rFonts w:ascii="Arial" w:hAnsi="Arial" w:cs="Arial"/>
          <w:b/>
          <w:bCs/>
          <w:iCs/>
          <w:sz w:val="24"/>
          <w:szCs w:val="24"/>
        </w:rPr>
      </w:pPr>
    </w:p>
    <w:p w:rsidR="004B69F8" w:rsidRPr="00397614" w:rsidRDefault="004B69F8" w:rsidP="004B69F8">
      <w:pPr>
        <w:spacing w:after="0" w:line="240" w:lineRule="auto"/>
        <w:ind w:left="720"/>
        <w:jc w:val="both"/>
        <w:rPr>
          <w:rFonts w:ascii="Arial" w:hAnsi="Arial" w:cs="Arial"/>
          <w:b/>
          <w:bCs/>
          <w:iCs/>
          <w:sz w:val="24"/>
          <w:szCs w:val="24"/>
        </w:rPr>
      </w:pPr>
      <w:r w:rsidRPr="00397614">
        <w:rPr>
          <w:rFonts w:ascii="Arial" w:hAnsi="Arial" w:cs="Arial"/>
          <w:b/>
          <w:bCs/>
          <w:iCs/>
          <w:sz w:val="24"/>
          <w:szCs w:val="24"/>
        </w:rPr>
        <w:t xml:space="preserve">Phone: +91 80958 93987 </w:t>
      </w:r>
    </w:p>
    <w:p w:rsidR="004B69F8" w:rsidRPr="00397614" w:rsidRDefault="004B69F8" w:rsidP="00FE1628">
      <w:pPr>
        <w:spacing w:after="0" w:line="240" w:lineRule="auto"/>
        <w:ind w:left="1440"/>
        <w:jc w:val="both"/>
        <w:rPr>
          <w:rFonts w:ascii="Arial" w:hAnsi="Arial" w:cs="Arial"/>
          <w:b/>
          <w:bCs/>
          <w:iCs/>
          <w:sz w:val="24"/>
          <w:szCs w:val="24"/>
        </w:rPr>
      </w:pPr>
      <w:r w:rsidRPr="00397614">
        <w:rPr>
          <w:rFonts w:ascii="Arial" w:hAnsi="Arial" w:cs="Arial"/>
          <w:b/>
          <w:bCs/>
          <w:iCs/>
          <w:sz w:val="24"/>
          <w:szCs w:val="24"/>
        </w:rPr>
        <w:t>(only from Monday to Friday between 11.00 am to 4.00 pm)</w:t>
      </w:r>
    </w:p>
    <w:p w:rsidR="004B69F8" w:rsidRPr="00397614" w:rsidRDefault="004B69F8" w:rsidP="00AE33B0">
      <w:pPr>
        <w:spacing w:after="0"/>
        <w:jc w:val="both"/>
        <w:rPr>
          <w:rFonts w:ascii="Arial" w:hAnsi="Arial" w:cs="Arial"/>
          <w:b/>
          <w:bCs/>
          <w:sz w:val="24"/>
          <w:szCs w:val="24"/>
        </w:rPr>
      </w:pPr>
    </w:p>
    <w:p w:rsidR="00953954" w:rsidRPr="00397614" w:rsidRDefault="00953954" w:rsidP="005F340D">
      <w:pPr>
        <w:spacing w:after="0"/>
        <w:ind w:left="1701" w:firstLine="459"/>
        <w:jc w:val="both"/>
        <w:rPr>
          <w:rFonts w:ascii="Arial" w:hAnsi="Arial" w:cs="Arial"/>
          <w:b/>
          <w:bCs/>
          <w:sz w:val="24"/>
          <w:szCs w:val="24"/>
        </w:rPr>
      </w:pPr>
    </w:p>
    <w:sectPr w:rsidR="00953954" w:rsidRPr="00397614" w:rsidSect="00BB6FB5">
      <w:footerReference w:type="default" r:id="rId10"/>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E3" w:rsidRDefault="008142E3" w:rsidP="00A77698">
      <w:pPr>
        <w:spacing w:after="0" w:line="240" w:lineRule="auto"/>
      </w:pPr>
      <w:r>
        <w:separator/>
      </w:r>
    </w:p>
  </w:endnote>
  <w:endnote w:type="continuationSeparator" w:id="1">
    <w:p w:rsidR="008142E3" w:rsidRDefault="008142E3" w:rsidP="00A7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32631"/>
      <w:docPartObj>
        <w:docPartGallery w:val="Page Numbers (Bottom of Page)"/>
        <w:docPartUnique/>
      </w:docPartObj>
    </w:sdtPr>
    <w:sdtEndPr>
      <w:rPr>
        <w:noProof/>
      </w:rPr>
    </w:sdtEndPr>
    <w:sdtContent>
      <w:p w:rsidR="00FA79B6" w:rsidRDefault="000A55BF">
        <w:pPr>
          <w:pStyle w:val="Footer"/>
          <w:jc w:val="center"/>
        </w:pPr>
        <w:r>
          <w:fldChar w:fldCharType="begin"/>
        </w:r>
        <w:r w:rsidR="00FA79B6">
          <w:instrText xml:space="preserve"> PAGE   \* MERGEFORMAT </w:instrText>
        </w:r>
        <w:r>
          <w:fldChar w:fldCharType="separate"/>
        </w:r>
        <w:r w:rsidR="00BB6A5A">
          <w:rPr>
            <w:noProof/>
          </w:rPr>
          <w:t>16</w:t>
        </w:r>
        <w:r>
          <w:rPr>
            <w:noProof/>
          </w:rPr>
          <w:fldChar w:fldCharType="end"/>
        </w:r>
      </w:p>
    </w:sdtContent>
  </w:sdt>
  <w:p w:rsidR="00FA79B6" w:rsidRDefault="00FA7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E3" w:rsidRDefault="008142E3" w:rsidP="00A77698">
      <w:pPr>
        <w:spacing w:after="0" w:line="240" w:lineRule="auto"/>
      </w:pPr>
      <w:r>
        <w:separator/>
      </w:r>
    </w:p>
  </w:footnote>
  <w:footnote w:type="continuationSeparator" w:id="1">
    <w:p w:rsidR="008142E3" w:rsidRDefault="008142E3" w:rsidP="00A77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BCC"/>
    <w:multiLevelType w:val="hybridMultilevel"/>
    <w:tmpl w:val="A54AB6B6"/>
    <w:lvl w:ilvl="0" w:tplc="C3B6BB26">
      <w:start w:val="1"/>
      <w:numFmt w:val="decimal"/>
      <w:lvlText w:val="%1."/>
      <w:lvlJc w:val="left"/>
      <w:pPr>
        <w:ind w:left="1992" w:hanging="360"/>
      </w:pPr>
      <w:rPr>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E37105"/>
    <w:multiLevelType w:val="hybridMultilevel"/>
    <w:tmpl w:val="29446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E57E9D"/>
    <w:multiLevelType w:val="hybridMultilevel"/>
    <w:tmpl w:val="B6EAD96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nsid w:val="14A112F5"/>
    <w:multiLevelType w:val="hybridMultilevel"/>
    <w:tmpl w:val="C4DCE0D8"/>
    <w:lvl w:ilvl="0" w:tplc="78B8ACE2">
      <w:start w:val="1"/>
      <w:numFmt w:val="decimal"/>
      <w:lvlText w:val="%1."/>
      <w:lvlJc w:val="left"/>
      <w:pPr>
        <w:ind w:left="2525" w:hanging="360"/>
      </w:pPr>
      <w:rPr>
        <w:sz w:val="24"/>
        <w:szCs w:val="24"/>
      </w:rPr>
    </w:lvl>
    <w:lvl w:ilvl="1" w:tplc="40090019" w:tentative="1">
      <w:start w:val="1"/>
      <w:numFmt w:val="lowerLetter"/>
      <w:lvlText w:val="%2."/>
      <w:lvlJc w:val="left"/>
      <w:pPr>
        <w:ind w:left="1613" w:hanging="360"/>
      </w:pPr>
    </w:lvl>
    <w:lvl w:ilvl="2" w:tplc="4009001B" w:tentative="1">
      <w:start w:val="1"/>
      <w:numFmt w:val="lowerRoman"/>
      <w:lvlText w:val="%3."/>
      <w:lvlJc w:val="right"/>
      <w:pPr>
        <w:ind w:left="2333" w:hanging="180"/>
      </w:pPr>
    </w:lvl>
    <w:lvl w:ilvl="3" w:tplc="4009000F" w:tentative="1">
      <w:start w:val="1"/>
      <w:numFmt w:val="decimal"/>
      <w:lvlText w:val="%4."/>
      <w:lvlJc w:val="left"/>
      <w:pPr>
        <w:ind w:left="3053" w:hanging="360"/>
      </w:pPr>
    </w:lvl>
    <w:lvl w:ilvl="4" w:tplc="40090019" w:tentative="1">
      <w:start w:val="1"/>
      <w:numFmt w:val="lowerLetter"/>
      <w:lvlText w:val="%5."/>
      <w:lvlJc w:val="left"/>
      <w:pPr>
        <w:ind w:left="3773" w:hanging="360"/>
      </w:pPr>
    </w:lvl>
    <w:lvl w:ilvl="5" w:tplc="4009001B" w:tentative="1">
      <w:start w:val="1"/>
      <w:numFmt w:val="lowerRoman"/>
      <w:lvlText w:val="%6."/>
      <w:lvlJc w:val="right"/>
      <w:pPr>
        <w:ind w:left="4493" w:hanging="180"/>
      </w:pPr>
    </w:lvl>
    <w:lvl w:ilvl="6" w:tplc="4009000F" w:tentative="1">
      <w:start w:val="1"/>
      <w:numFmt w:val="decimal"/>
      <w:lvlText w:val="%7."/>
      <w:lvlJc w:val="left"/>
      <w:pPr>
        <w:ind w:left="5213" w:hanging="360"/>
      </w:pPr>
    </w:lvl>
    <w:lvl w:ilvl="7" w:tplc="40090019" w:tentative="1">
      <w:start w:val="1"/>
      <w:numFmt w:val="lowerLetter"/>
      <w:lvlText w:val="%8."/>
      <w:lvlJc w:val="left"/>
      <w:pPr>
        <w:ind w:left="5933" w:hanging="360"/>
      </w:pPr>
    </w:lvl>
    <w:lvl w:ilvl="8" w:tplc="4009001B" w:tentative="1">
      <w:start w:val="1"/>
      <w:numFmt w:val="lowerRoman"/>
      <w:lvlText w:val="%9."/>
      <w:lvlJc w:val="right"/>
      <w:pPr>
        <w:ind w:left="6653" w:hanging="180"/>
      </w:pPr>
    </w:lvl>
  </w:abstractNum>
  <w:abstractNum w:abstractNumId="4">
    <w:nsid w:val="188A0A6C"/>
    <w:multiLevelType w:val="hybridMultilevel"/>
    <w:tmpl w:val="0C64C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F4053B"/>
    <w:multiLevelType w:val="hybridMultilevel"/>
    <w:tmpl w:val="AF7E2BC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1B483FA5"/>
    <w:multiLevelType w:val="hybridMultilevel"/>
    <w:tmpl w:val="CC5C773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1D212EFC"/>
    <w:multiLevelType w:val="hybridMultilevel"/>
    <w:tmpl w:val="223A682C"/>
    <w:lvl w:ilvl="0" w:tplc="BB7055A8">
      <w:start w:val="1"/>
      <w:numFmt w:val="lowerLetter"/>
      <w:lvlText w:val="%1)"/>
      <w:lvlJc w:val="left"/>
      <w:pPr>
        <w:ind w:left="1800" w:hanging="360"/>
      </w:pPr>
      <w:rPr>
        <w:rFonts w:ascii="Times New Roman" w:eastAsiaTheme="minorHAns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F7863F7"/>
    <w:multiLevelType w:val="hybridMultilevel"/>
    <w:tmpl w:val="70F01E5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224E302F"/>
    <w:multiLevelType w:val="hybridMultilevel"/>
    <w:tmpl w:val="93B613E2"/>
    <w:lvl w:ilvl="0" w:tplc="40090001">
      <w:start w:val="1"/>
      <w:numFmt w:val="bullet"/>
      <w:lvlText w:val=""/>
      <w:lvlJc w:val="left"/>
      <w:pPr>
        <w:ind w:left="5009" w:hanging="360"/>
      </w:pPr>
      <w:rPr>
        <w:rFonts w:ascii="Symbol" w:hAnsi="Symbol" w:hint="default"/>
      </w:rPr>
    </w:lvl>
    <w:lvl w:ilvl="1" w:tplc="40090003" w:tentative="1">
      <w:start w:val="1"/>
      <w:numFmt w:val="bullet"/>
      <w:lvlText w:val="o"/>
      <w:lvlJc w:val="left"/>
      <w:pPr>
        <w:ind w:left="5729" w:hanging="360"/>
      </w:pPr>
      <w:rPr>
        <w:rFonts w:ascii="Courier New" w:hAnsi="Courier New" w:cs="Courier New" w:hint="default"/>
      </w:rPr>
    </w:lvl>
    <w:lvl w:ilvl="2" w:tplc="40090005" w:tentative="1">
      <w:start w:val="1"/>
      <w:numFmt w:val="bullet"/>
      <w:lvlText w:val=""/>
      <w:lvlJc w:val="left"/>
      <w:pPr>
        <w:ind w:left="6449" w:hanging="360"/>
      </w:pPr>
      <w:rPr>
        <w:rFonts w:ascii="Wingdings" w:hAnsi="Wingdings" w:hint="default"/>
      </w:rPr>
    </w:lvl>
    <w:lvl w:ilvl="3" w:tplc="40090001" w:tentative="1">
      <w:start w:val="1"/>
      <w:numFmt w:val="bullet"/>
      <w:lvlText w:val=""/>
      <w:lvlJc w:val="left"/>
      <w:pPr>
        <w:ind w:left="7169" w:hanging="360"/>
      </w:pPr>
      <w:rPr>
        <w:rFonts w:ascii="Symbol" w:hAnsi="Symbol" w:hint="default"/>
      </w:rPr>
    </w:lvl>
    <w:lvl w:ilvl="4" w:tplc="40090003" w:tentative="1">
      <w:start w:val="1"/>
      <w:numFmt w:val="bullet"/>
      <w:lvlText w:val="o"/>
      <w:lvlJc w:val="left"/>
      <w:pPr>
        <w:ind w:left="7889" w:hanging="360"/>
      </w:pPr>
      <w:rPr>
        <w:rFonts w:ascii="Courier New" w:hAnsi="Courier New" w:cs="Courier New" w:hint="default"/>
      </w:rPr>
    </w:lvl>
    <w:lvl w:ilvl="5" w:tplc="40090005" w:tentative="1">
      <w:start w:val="1"/>
      <w:numFmt w:val="bullet"/>
      <w:lvlText w:val=""/>
      <w:lvlJc w:val="left"/>
      <w:pPr>
        <w:ind w:left="8609" w:hanging="360"/>
      </w:pPr>
      <w:rPr>
        <w:rFonts w:ascii="Wingdings" w:hAnsi="Wingdings" w:hint="default"/>
      </w:rPr>
    </w:lvl>
    <w:lvl w:ilvl="6" w:tplc="40090001" w:tentative="1">
      <w:start w:val="1"/>
      <w:numFmt w:val="bullet"/>
      <w:lvlText w:val=""/>
      <w:lvlJc w:val="left"/>
      <w:pPr>
        <w:ind w:left="9329" w:hanging="360"/>
      </w:pPr>
      <w:rPr>
        <w:rFonts w:ascii="Symbol" w:hAnsi="Symbol" w:hint="default"/>
      </w:rPr>
    </w:lvl>
    <w:lvl w:ilvl="7" w:tplc="40090003" w:tentative="1">
      <w:start w:val="1"/>
      <w:numFmt w:val="bullet"/>
      <w:lvlText w:val="o"/>
      <w:lvlJc w:val="left"/>
      <w:pPr>
        <w:ind w:left="10049" w:hanging="360"/>
      </w:pPr>
      <w:rPr>
        <w:rFonts w:ascii="Courier New" w:hAnsi="Courier New" w:cs="Courier New" w:hint="default"/>
      </w:rPr>
    </w:lvl>
    <w:lvl w:ilvl="8" w:tplc="40090005" w:tentative="1">
      <w:start w:val="1"/>
      <w:numFmt w:val="bullet"/>
      <w:lvlText w:val=""/>
      <w:lvlJc w:val="left"/>
      <w:pPr>
        <w:ind w:left="10769" w:hanging="360"/>
      </w:pPr>
      <w:rPr>
        <w:rFonts w:ascii="Wingdings" w:hAnsi="Wingdings" w:hint="default"/>
      </w:rPr>
    </w:lvl>
  </w:abstractNum>
  <w:abstractNum w:abstractNumId="10">
    <w:nsid w:val="26CC12DD"/>
    <w:multiLevelType w:val="hybridMultilevel"/>
    <w:tmpl w:val="D2BE4A9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30305026"/>
    <w:multiLevelType w:val="hybridMultilevel"/>
    <w:tmpl w:val="15A00014"/>
    <w:lvl w:ilvl="0" w:tplc="78B8ACE2">
      <w:start w:val="1"/>
      <w:numFmt w:val="decimal"/>
      <w:lvlText w:val="%1."/>
      <w:lvlJc w:val="left"/>
      <w:pPr>
        <w:ind w:left="2525" w:hanging="360"/>
      </w:pPr>
      <w:rPr>
        <w:sz w:val="24"/>
        <w:szCs w:val="24"/>
      </w:rPr>
    </w:lvl>
    <w:lvl w:ilvl="1" w:tplc="40090019" w:tentative="1">
      <w:start w:val="1"/>
      <w:numFmt w:val="lowerLetter"/>
      <w:lvlText w:val="%2."/>
      <w:lvlJc w:val="left"/>
      <w:pPr>
        <w:ind w:left="1613" w:hanging="360"/>
      </w:pPr>
    </w:lvl>
    <w:lvl w:ilvl="2" w:tplc="4009001B" w:tentative="1">
      <w:start w:val="1"/>
      <w:numFmt w:val="lowerRoman"/>
      <w:lvlText w:val="%3."/>
      <w:lvlJc w:val="right"/>
      <w:pPr>
        <w:ind w:left="2333" w:hanging="180"/>
      </w:pPr>
    </w:lvl>
    <w:lvl w:ilvl="3" w:tplc="4009000F" w:tentative="1">
      <w:start w:val="1"/>
      <w:numFmt w:val="decimal"/>
      <w:lvlText w:val="%4."/>
      <w:lvlJc w:val="left"/>
      <w:pPr>
        <w:ind w:left="3053" w:hanging="360"/>
      </w:pPr>
    </w:lvl>
    <w:lvl w:ilvl="4" w:tplc="40090019" w:tentative="1">
      <w:start w:val="1"/>
      <w:numFmt w:val="lowerLetter"/>
      <w:lvlText w:val="%5."/>
      <w:lvlJc w:val="left"/>
      <w:pPr>
        <w:ind w:left="3773" w:hanging="360"/>
      </w:pPr>
    </w:lvl>
    <w:lvl w:ilvl="5" w:tplc="4009001B" w:tentative="1">
      <w:start w:val="1"/>
      <w:numFmt w:val="lowerRoman"/>
      <w:lvlText w:val="%6."/>
      <w:lvlJc w:val="right"/>
      <w:pPr>
        <w:ind w:left="4493" w:hanging="180"/>
      </w:pPr>
    </w:lvl>
    <w:lvl w:ilvl="6" w:tplc="4009000F" w:tentative="1">
      <w:start w:val="1"/>
      <w:numFmt w:val="decimal"/>
      <w:lvlText w:val="%7."/>
      <w:lvlJc w:val="left"/>
      <w:pPr>
        <w:ind w:left="5213" w:hanging="360"/>
      </w:pPr>
    </w:lvl>
    <w:lvl w:ilvl="7" w:tplc="40090019" w:tentative="1">
      <w:start w:val="1"/>
      <w:numFmt w:val="lowerLetter"/>
      <w:lvlText w:val="%8."/>
      <w:lvlJc w:val="left"/>
      <w:pPr>
        <w:ind w:left="5933" w:hanging="360"/>
      </w:pPr>
    </w:lvl>
    <w:lvl w:ilvl="8" w:tplc="4009001B" w:tentative="1">
      <w:start w:val="1"/>
      <w:numFmt w:val="lowerRoman"/>
      <w:lvlText w:val="%9."/>
      <w:lvlJc w:val="right"/>
      <w:pPr>
        <w:ind w:left="6653" w:hanging="180"/>
      </w:pPr>
    </w:lvl>
  </w:abstractNum>
  <w:abstractNum w:abstractNumId="12">
    <w:nsid w:val="308B0322"/>
    <w:multiLevelType w:val="hybridMultilevel"/>
    <w:tmpl w:val="BAA0144A"/>
    <w:lvl w:ilvl="0" w:tplc="78B8ACE2">
      <w:start w:val="1"/>
      <w:numFmt w:val="decimal"/>
      <w:lvlText w:val="%1."/>
      <w:lvlJc w:val="left"/>
      <w:pPr>
        <w:ind w:left="4053" w:hanging="360"/>
      </w:pPr>
      <w:rPr>
        <w:sz w:val="24"/>
        <w:szCs w:val="24"/>
      </w:rPr>
    </w:lvl>
    <w:lvl w:ilvl="1" w:tplc="40090019" w:tentative="1">
      <w:start w:val="1"/>
      <w:numFmt w:val="lowerLetter"/>
      <w:lvlText w:val="%2."/>
      <w:lvlJc w:val="left"/>
      <w:pPr>
        <w:ind w:left="3141" w:hanging="360"/>
      </w:pPr>
    </w:lvl>
    <w:lvl w:ilvl="2" w:tplc="4009001B">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13">
    <w:nsid w:val="3DBF16F6"/>
    <w:multiLevelType w:val="hybridMultilevel"/>
    <w:tmpl w:val="5D1C8E8E"/>
    <w:lvl w:ilvl="0" w:tplc="C3B6BB26">
      <w:start w:val="1"/>
      <w:numFmt w:val="decimal"/>
      <w:lvlText w:val="%1."/>
      <w:lvlJc w:val="left"/>
      <w:pPr>
        <w:ind w:left="1992" w:hanging="360"/>
      </w:pPr>
      <w:rPr>
        <w:sz w:val="26"/>
        <w:szCs w:val="26"/>
      </w:rPr>
    </w:lvl>
    <w:lvl w:ilvl="1" w:tplc="40090019" w:tentative="1">
      <w:start w:val="1"/>
      <w:numFmt w:val="lowerLetter"/>
      <w:lvlText w:val="%2."/>
      <w:lvlJc w:val="left"/>
      <w:pPr>
        <w:ind w:left="2712" w:hanging="360"/>
      </w:pPr>
    </w:lvl>
    <w:lvl w:ilvl="2" w:tplc="4009001B" w:tentative="1">
      <w:start w:val="1"/>
      <w:numFmt w:val="lowerRoman"/>
      <w:lvlText w:val="%3."/>
      <w:lvlJc w:val="right"/>
      <w:pPr>
        <w:ind w:left="3432" w:hanging="180"/>
      </w:pPr>
    </w:lvl>
    <w:lvl w:ilvl="3" w:tplc="4009000F" w:tentative="1">
      <w:start w:val="1"/>
      <w:numFmt w:val="decimal"/>
      <w:lvlText w:val="%4."/>
      <w:lvlJc w:val="left"/>
      <w:pPr>
        <w:ind w:left="4152" w:hanging="360"/>
      </w:pPr>
    </w:lvl>
    <w:lvl w:ilvl="4" w:tplc="40090019" w:tentative="1">
      <w:start w:val="1"/>
      <w:numFmt w:val="lowerLetter"/>
      <w:lvlText w:val="%5."/>
      <w:lvlJc w:val="left"/>
      <w:pPr>
        <w:ind w:left="4872" w:hanging="360"/>
      </w:pPr>
    </w:lvl>
    <w:lvl w:ilvl="5" w:tplc="4009001B" w:tentative="1">
      <w:start w:val="1"/>
      <w:numFmt w:val="lowerRoman"/>
      <w:lvlText w:val="%6."/>
      <w:lvlJc w:val="right"/>
      <w:pPr>
        <w:ind w:left="5592" w:hanging="180"/>
      </w:pPr>
    </w:lvl>
    <w:lvl w:ilvl="6" w:tplc="4009000F" w:tentative="1">
      <w:start w:val="1"/>
      <w:numFmt w:val="decimal"/>
      <w:lvlText w:val="%7."/>
      <w:lvlJc w:val="left"/>
      <w:pPr>
        <w:ind w:left="6312" w:hanging="360"/>
      </w:pPr>
    </w:lvl>
    <w:lvl w:ilvl="7" w:tplc="40090019" w:tentative="1">
      <w:start w:val="1"/>
      <w:numFmt w:val="lowerLetter"/>
      <w:lvlText w:val="%8."/>
      <w:lvlJc w:val="left"/>
      <w:pPr>
        <w:ind w:left="7032" w:hanging="360"/>
      </w:pPr>
    </w:lvl>
    <w:lvl w:ilvl="8" w:tplc="4009001B" w:tentative="1">
      <w:start w:val="1"/>
      <w:numFmt w:val="lowerRoman"/>
      <w:lvlText w:val="%9."/>
      <w:lvlJc w:val="right"/>
      <w:pPr>
        <w:ind w:left="7752" w:hanging="180"/>
      </w:pPr>
    </w:lvl>
  </w:abstractNum>
  <w:abstractNum w:abstractNumId="14">
    <w:nsid w:val="404314B4"/>
    <w:multiLevelType w:val="hybridMultilevel"/>
    <w:tmpl w:val="32AC5D8C"/>
    <w:lvl w:ilvl="0" w:tplc="171CF95A">
      <w:start w:val="1"/>
      <w:numFmt w:val="decimal"/>
      <w:lvlText w:val="%1."/>
      <w:lvlJc w:val="left"/>
      <w:pPr>
        <w:ind w:left="2352" w:hanging="360"/>
      </w:pPr>
      <w:rPr>
        <w:b w:val="0"/>
        <w:bCs w:val="0"/>
        <w:i w:val="0"/>
        <w:iCs/>
        <w:sz w:val="24"/>
        <w:szCs w:val="24"/>
      </w:rPr>
    </w:lvl>
    <w:lvl w:ilvl="1" w:tplc="40090019" w:tentative="1">
      <w:start w:val="1"/>
      <w:numFmt w:val="lowerLetter"/>
      <w:lvlText w:val="%2."/>
      <w:lvlJc w:val="left"/>
      <w:pPr>
        <w:ind w:left="3072" w:hanging="360"/>
      </w:pPr>
    </w:lvl>
    <w:lvl w:ilvl="2" w:tplc="4009001B" w:tentative="1">
      <w:start w:val="1"/>
      <w:numFmt w:val="lowerRoman"/>
      <w:lvlText w:val="%3."/>
      <w:lvlJc w:val="right"/>
      <w:pPr>
        <w:ind w:left="3792" w:hanging="180"/>
      </w:pPr>
    </w:lvl>
    <w:lvl w:ilvl="3" w:tplc="4009000F" w:tentative="1">
      <w:start w:val="1"/>
      <w:numFmt w:val="decimal"/>
      <w:lvlText w:val="%4."/>
      <w:lvlJc w:val="left"/>
      <w:pPr>
        <w:ind w:left="4512" w:hanging="360"/>
      </w:pPr>
    </w:lvl>
    <w:lvl w:ilvl="4" w:tplc="40090019" w:tentative="1">
      <w:start w:val="1"/>
      <w:numFmt w:val="lowerLetter"/>
      <w:lvlText w:val="%5."/>
      <w:lvlJc w:val="left"/>
      <w:pPr>
        <w:ind w:left="5232" w:hanging="360"/>
      </w:pPr>
    </w:lvl>
    <w:lvl w:ilvl="5" w:tplc="4009001B" w:tentative="1">
      <w:start w:val="1"/>
      <w:numFmt w:val="lowerRoman"/>
      <w:lvlText w:val="%6."/>
      <w:lvlJc w:val="right"/>
      <w:pPr>
        <w:ind w:left="5952" w:hanging="180"/>
      </w:pPr>
    </w:lvl>
    <w:lvl w:ilvl="6" w:tplc="4009000F" w:tentative="1">
      <w:start w:val="1"/>
      <w:numFmt w:val="decimal"/>
      <w:lvlText w:val="%7."/>
      <w:lvlJc w:val="left"/>
      <w:pPr>
        <w:ind w:left="6672" w:hanging="360"/>
      </w:pPr>
    </w:lvl>
    <w:lvl w:ilvl="7" w:tplc="40090019" w:tentative="1">
      <w:start w:val="1"/>
      <w:numFmt w:val="lowerLetter"/>
      <w:lvlText w:val="%8."/>
      <w:lvlJc w:val="left"/>
      <w:pPr>
        <w:ind w:left="7392" w:hanging="360"/>
      </w:pPr>
    </w:lvl>
    <w:lvl w:ilvl="8" w:tplc="4009001B" w:tentative="1">
      <w:start w:val="1"/>
      <w:numFmt w:val="lowerRoman"/>
      <w:lvlText w:val="%9."/>
      <w:lvlJc w:val="right"/>
      <w:pPr>
        <w:ind w:left="8112" w:hanging="180"/>
      </w:pPr>
    </w:lvl>
  </w:abstractNum>
  <w:abstractNum w:abstractNumId="15">
    <w:nsid w:val="40D738B2"/>
    <w:multiLevelType w:val="hybridMultilevel"/>
    <w:tmpl w:val="AAD687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2C40874"/>
    <w:multiLevelType w:val="hybridMultilevel"/>
    <w:tmpl w:val="FBC2FE3A"/>
    <w:lvl w:ilvl="0" w:tplc="C3B6BB26">
      <w:start w:val="1"/>
      <w:numFmt w:val="decimal"/>
      <w:lvlText w:val="%1."/>
      <w:lvlJc w:val="left"/>
      <w:pPr>
        <w:ind w:left="4704" w:hanging="360"/>
      </w:pPr>
      <w:rPr>
        <w:sz w:val="26"/>
        <w:szCs w:val="26"/>
      </w:rPr>
    </w:lvl>
    <w:lvl w:ilvl="1" w:tplc="40090019" w:tentative="1">
      <w:start w:val="1"/>
      <w:numFmt w:val="lowerLetter"/>
      <w:lvlText w:val="%2."/>
      <w:lvlJc w:val="left"/>
      <w:pPr>
        <w:ind w:left="4152" w:hanging="360"/>
      </w:pPr>
    </w:lvl>
    <w:lvl w:ilvl="2" w:tplc="4009001B" w:tentative="1">
      <w:start w:val="1"/>
      <w:numFmt w:val="lowerRoman"/>
      <w:lvlText w:val="%3."/>
      <w:lvlJc w:val="right"/>
      <w:pPr>
        <w:ind w:left="4872" w:hanging="180"/>
      </w:pPr>
    </w:lvl>
    <w:lvl w:ilvl="3" w:tplc="4009000F">
      <w:start w:val="1"/>
      <w:numFmt w:val="decimal"/>
      <w:lvlText w:val="%4."/>
      <w:lvlJc w:val="left"/>
      <w:pPr>
        <w:ind w:left="5592" w:hanging="360"/>
      </w:pPr>
    </w:lvl>
    <w:lvl w:ilvl="4" w:tplc="40090019" w:tentative="1">
      <w:start w:val="1"/>
      <w:numFmt w:val="lowerLetter"/>
      <w:lvlText w:val="%5."/>
      <w:lvlJc w:val="left"/>
      <w:pPr>
        <w:ind w:left="6312" w:hanging="360"/>
      </w:pPr>
    </w:lvl>
    <w:lvl w:ilvl="5" w:tplc="4009001B" w:tentative="1">
      <w:start w:val="1"/>
      <w:numFmt w:val="lowerRoman"/>
      <w:lvlText w:val="%6."/>
      <w:lvlJc w:val="right"/>
      <w:pPr>
        <w:ind w:left="7032" w:hanging="180"/>
      </w:pPr>
    </w:lvl>
    <w:lvl w:ilvl="6" w:tplc="4009000F" w:tentative="1">
      <w:start w:val="1"/>
      <w:numFmt w:val="decimal"/>
      <w:lvlText w:val="%7."/>
      <w:lvlJc w:val="left"/>
      <w:pPr>
        <w:ind w:left="7752" w:hanging="360"/>
      </w:pPr>
    </w:lvl>
    <w:lvl w:ilvl="7" w:tplc="40090019" w:tentative="1">
      <w:start w:val="1"/>
      <w:numFmt w:val="lowerLetter"/>
      <w:lvlText w:val="%8."/>
      <w:lvlJc w:val="left"/>
      <w:pPr>
        <w:ind w:left="8472" w:hanging="360"/>
      </w:pPr>
    </w:lvl>
    <w:lvl w:ilvl="8" w:tplc="4009001B" w:tentative="1">
      <w:start w:val="1"/>
      <w:numFmt w:val="lowerRoman"/>
      <w:lvlText w:val="%9."/>
      <w:lvlJc w:val="right"/>
      <w:pPr>
        <w:ind w:left="9192" w:hanging="180"/>
      </w:pPr>
    </w:lvl>
  </w:abstractNum>
  <w:abstractNum w:abstractNumId="17">
    <w:nsid w:val="440A704C"/>
    <w:multiLevelType w:val="hybridMultilevel"/>
    <w:tmpl w:val="CB400532"/>
    <w:lvl w:ilvl="0" w:tplc="40090001">
      <w:start w:val="1"/>
      <w:numFmt w:val="bullet"/>
      <w:lvlText w:val=""/>
      <w:lvlJc w:val="left"/>
      <w:pPr>
        <w:ind w:left="4089" w:hanging="360"/>
      </w:pPr>
      <w:rPr>
        <w:rFonts w:ascii="Symbol" w:hAnsi="Symbol" w:hint="default"/>
      </w:rPr>
    </w:lvl>
    <w:lvl w:ilvl="1" w:tplc="40090003" w:tentative="1">
      <w:start w:val="1"/>
      <w:numFmt w:val="bullet"/>
      <w:lvlText w:val="o"/>
      <w:lvlJc w:val="left"/>
      <w:pPr>
        <w:ind w:left="4809" w:hanging="360"/>
      </w:pPr>
      <w:rPr>
        <w:rFonts w:ascii="Courier New" w:hAnsi="Courier New" w:cs="Courier New" w:hint="default"/>
      </w:rPr>
    </w:lvl>
    <w:lvl w:ilvl="2" w:tplc="40090005" w:tentative="1">
      <w:start w:val="1"/>
      <w:numFmt w:val="bullet"/>
      <w:lvlText w:val=""/>
      <w:lvlJc w:val="left"/>
      <w:pPr>
        <w:ind w:left="5529" w:hanging="360"/>
      </w:pPr>
      <w:rPr>
        <w:rFonts w:ascii="Wingdings" w:hAnsi="Wingdings" w:hint="default"/>
      </w:rPr>
    </w:lvl>
    <w:lvl w:ilvl="3" w:tplc="40090001" w:tentative="1">
      <w:start w:val="1"/>
      <w:numFmt w:val="bullet"/>
      <w:lvlText w:val=""/>
      <w:lvlJc w:val="left"/>
      <w:pPr>
        <w:ind w:left="6249" w:hanging="360"/>
      </w:pPr>
      <w:rPr>
        <w:rFonts w:ascii="Symbol" w:hAnsi="Symbol" w:hint="default"/>
      </w:rPr>
    </w:lvl>
    <w:lvl w:ilvl="4" w:tplc="40090003" w:tentative="1">
      <w:start w:val="1"/>
      <w:numFmt w:val="bullet"/>
      <w:lvlText w:val="o"/>
      <w:lvlJc w:val="left"/>
      <w:pPr>
        <w:ind w:left="6969" w:hanging="360"/>
      </w:pPr>
      <w:rPr>
        <w:rFonts w:ascii="Courier New" w:hAnsi="Courier New" w:cs="Courier New" w:hint="default"/>
      </w:rPr>
    </w:lvl>
    <w:lvl w:ilvl="5" w:tplc="40090005" w:tentative="1">
      <w:start w:val="1"/>
      <w:numFmt w:val="bullet"/>
      <w:lvlText w:val=""/>
      <w:lvlJc w:val="left"/>
      <w:pPr>
        <w:ind w:left="7689" w:hanging="360"/>
      </w:pPr>
      <w:rPr>
        <w:rFonts w:ascii="Wingdings" w:hAnsi="Wingdings" w:hint="default"/>
      </w:rPr>
    </w:lvl>
    <w:lvl w:ilvl="6" w:tplc="40090001" w:tentative="1">
      <w:start w:val="1"/>
      <w:numFmt w:val="bullet"/>
      <w:lvlText w:val=""/>
      <w:lvlJc w:val="left"/>
      <w:pPr>
        <w:ind w:left="8409" w:hanging="360"/>
      </w:pPr>
      <w:rPr>
        <w:rFonts w:ascii="Symbol" w:hAnsi="Symbol" w:hint="default"/>
      </w:rPr>
    </w:lvl>
    <w:lvl w:ilvl="7" w:tplc="40090003" w:tentative="1">
      <w:start w:val="1"/>
      <w:numFmt w:val="bullet"/>
      <w:lvlText w:val="o"/>
      <w:lvlJc w:val="left"/>
      <w:pPr>
        <w:ind w:left="9129" w:hanging="360"/>
      </w:pPr>
      <w:rPr>
        <w:rFonts w:ascii="Courier New" w:hAnsi="Courier New" w:cs="Courier New" w:hint="default"/>
      </w:rPr>
    </w:lvl>
    <w:lvl w:ilvl="8" w:tplc="40090005" w:tentative="1">
      <w:start w:val="1"/>
      <w:numFmt w:val="bullet"/>
      <w:lvlText w:val=""/>
      <w:lvlJc w:val="left"/>
      <w:pPr>
        <w:ind w:left="9849" w:hanging="360"/>
      </w:pPr>
      <w:rPr>
        <w:rFonts w:ascii="Wingdings" w:hAnsi="Wingdings" w:hint="default"/>
      </w:rPr>
    </w:lvl>
  </w:abstractNum>
  <w:abstractNum w:abstractNumId="18">
    <w:nsid w:val="4A8045E4"/>
    <w:multiLevelType w:val="hybridMultilevel"/>
    <w:tmpl w:val="C31C7AA8"/>
    <w:lvl w:ilvl="0" w:tplc="BC90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9C2B63"/>
    <w:multiLevelType w:val="hybridMultilevel"/>
    <w:tmpl w:val="6A141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A55688"/>
    <w:multiLevelType w:val="hybridMultilevel"/>
    <w:tmpl w:val="BA38832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nsid w:val="5B8D056F"/>
    <w:multiLevelType w:val="hybridMultilevel"/>
    <w:tmpl w:val="2C784D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8B4509"/>
    <w:multiLevelType w:val="hybridMultilevel"/>
    <w:tmpl w:val="78A83B6A"/>
    <w:lvl w:ilvl="0" w:tplc="40090001">
      <w:start w:val="1"/>
      <w:numFmt w:val="bullet"/>
      <w:lvlText w:val=""/>
      <w:lvlJc w:val="left"/>
      <w:pPr>
        <w:ind w:left="3207" w:hanging="360"/>
      </w:pPr>
      <w:rPr>
        <w:rFonts w:ascii="Symbol" w:hAnsi="Symbol" w:hint="default"/>
      </w:rPr>
    </w:lvl>
    <w:lvl w:ilvl="1" w:tplc="40090003" w:tentative="1">
      <w:start w:val="1"/>
      <w:numFmt w:val="bullet"/>
      <w:lvlText w:val="o"/>
      <w:lvlJc w:val="left"/>
      <w:pPr>
        <w:ind w:left="3927" w:hanging="360"/>
      </w:pPr>
      <w:rPr>
        <w:rFonts w:ascii="Courier New" w:hAnsi="Courier New" w:cs="Courier New" w:hint="default"/>
      </w:rPr>
    </w:lvl>
    <w:lvl w:ilvl="2" w:tplc="40090005" w:tentative="1">
      <w:start w:val="1"/>
      <w:numFmt w:val="bullet"/>
      <w:lvlText w:val=""/>
      <w:lvlJc w:val="left"/>
      <w:pPr>
        <w:ind w:left="4647" w:hanging="360"/>
      </w:pPr>
      <w:rPr>
        <w:rFonts w:ascii="Wingdings" w:hAnsi="Wingdings" w:hint="default"/>
      </w:rPr>
    </w:lvl>
    <w:lvl w:ilvl="3" w:tplc="40090001" w:tentative="1">
      <w:start w:val="1"/>
      <w:numFmt w:val="bullet"/>
      <w:lvlText w:val=""/>
      <w:lvlJc w:val="left"/>
      <w:pPr>
        <w:ind w:left="5367" w:hanging="360"/>
      </w:pPr>
      <w:rPr>
        <w:rFonts w:ascii="Symbol" w:hAnsi="Symbol" w:hint="default"/>
      </w:rPr>
    </w:lvl>
    <w:lvl w:ilvl="4" w:tplc="40090003" w:tentative="1">
      <w:start w:val="1"/>
      <w:numFmt w:val="bullet"/>
      <w:lvlText w:val="o"/>
      <w:lvlJc w:val="left"/>
      <w:pPr>
        <w:ind w:left="6087" w:hanging="360"/>
      </w:pPr>
      <w:rPr>
        <w:rFonts w:ascii="Courier New" w:hAnsi="Courier New" w:cs="Courier New" w:hint="default"/>
      </w:rPr>
    </w:lvl>
    <w:lvl w:ilvl="5" w:tplc="40090005" w:tentative="1">
      <w:start w:val="1"/>
      <w:numFmt w:val="bullet"/>
      <w:lvlText w:val=""/>
      <w:lvlJc w:val="left"/>
      <w:pPr>
        <w:ind w:left="6807" w:hanging="360"/>
      </w:pPr>
      <w:rPr>
        <w:rFonts w:ascii="Wingdings" w:hAnsi="Wingdings" w:hint="default"/>
      </w:rPr>
    </w:lvl>
    <w:lvl w:ilvl="6" w:tplc="40090001" w:tentative="1">
      <w:start w:val="1"/>
      <w:numFmt w:val="bullet"/>
      <w:lvlText w:val=""/>
      <w:lvlJc w:val="left"/>
      <w:pPr>
        <w:ind w:left="7527" w:hanging="360"/>
      </w:pPr>
      <w:rPr>
        <w:rFonts w:ascii="Symbol" w:hAnsi="Symbol" w:hint="default"/>
      </w:rPr>
    </w:lvl>
    <w:lvl w:ilvl="7" w:tplc="40090003" w:tentative="1">
      <w:start w:val="1"/>
      <w:numFmt w:val="bullet"/>
      <w:lvlText w:val="o"/>
      <w:lvlJc w:val="left"/>
      <w:pPr>
        <w:ind w:left="8247" w:hanging="360"/>
      </w:pPr>
      <w:rPr>
        <w:rFonts w:ascii="Courier New" w:hAnsi="Courier New" w:cs="Courier New" w:hint="default"/>
      </w:rPr>
    </w:lvl>
    <w:lvl w:ilvl="8" w:tplc="40090005" w:tentative="1">
      <w:start w:val="1"/>
      <w:numFmt w:val="bullet"/>
      <w:lvlText w:val=""/>
      <w:lvlJc w:val="left"/>
      <w:pPr>
        <w:ind w:left="8967" w:hanging="360"/>
      </w:pPr>
      <w:rPr>
        <w:rFonts w:ascii="Wingdings" w:hAnsi="Wingdings" w:hint="default"/>
      </w:rPr>
    </w:lvl>
  </w:abstractNum>
  <w:abstractNum w:abstractNumId="23">
    <w:nsid w:val="68CA58D9"/>
    <w:multiLevelType w:val="hybridMultilevel"/>
    <w:tmpl w:val="6E52D374"/>
    <w:lvl w:ilvl="0" w:tplc="78B8ACE2">
      <w:start w:val="1"/>
      <w:numFmt w:val="decimal"/>
      <w:lvlText w:val="%1."/>
      <w:lvlJc w:val="left"/>
      <w:pPr>
        <w:ind w:left="2525" w:hanging="360"/>
      </w:pPr>
      <w:rPr>
        <w:sz w:val="24"/>
        <w:szCs w:val="24"/>
      </w:rPr>
    </w:lvl>
    <w:lvl w:ilvl="1" w:tplc="40090019" w:tentative="1">
      <w:start w:val="1"/>
      <w:numFmt w:val="lowerLetter"/>
      <w:lvlText w:val="%2."/>
      <w:lvlJc w:val="left"/>
      <w:pPr>
        <w:ind w:left="1613" w:hanging="360"/>
      </w:pPr>
    </w:lvl>
    <w:lvl w:ilvl="2" w:tplc="4009001B" w:tentative="1">
      <w:start w:val="1"/>
      <w:numFmt w:val="lowerRoman"/>
      <w:lvlText w:val="%3."/>
      <w:lvlJc w:val="right"/>
      <w:pPr>
        <w:ind w:left="2333" w:hanging="180"/>
      </w:pPr>
    </w:lvl>
    <w:lvl w:ilvl="3" w:tplc="4009000F" w:tentative="1">
      <w:start w:val="1"/>
      <w:numFmt w:val="decimal"/>
      <w:lvlText w:val="%4."/>
      <w:lvlJc w:val="left"/>
      <w:pPr>
        <w:ind w:left="3053" w:hanging="360"/>
      </w:pPr>
    </w:lvl>
    <w:lvl w:ilvl="4" w:tplc="40090019" w:tentative="1">
      <w:start w:val="1"/>
      <w:numFmt w:val="lowerLetter"/>
      <w:lvlText w:val="%5."/>
      <w:lvlJc w:val="left"/>
      <w:pPr>
        <w:ind w:left="3773" w:hanging="360"/>
      </w:pPr>
    </w:lvl>
    <w:lvl w:ilvl="5" w:tplc="4009001B" w:tentative="1">
      <w:start w:val="1"/>
      <w:numFmt w:val="lowerRoman"/>
      <w:lvlText w:val="%6."/>
      <w:lvlJc w:val="right"/>
      <w:pPr>
        <w:ind w:left="4493" w:hanging="180"/>
      </w:pPr>
    </w:lvl>
    <w:lvl w:ilvl="6" w:tplc="4009000F" w:tentative="1">
      <w:start w:val="1"/>
      <w:numFmt w:val="decimal"/>
      <w:lvlText w:val="%7."/>
      <w:lvlJc w:val="left"/>
      <w:pPr>
        <w:ind w:left="5213" w:hanging="360"/>
      </w:pPr>
    </w:lvl>
    <w:lvl w:ilvl="7" w:tplc="40090019" w:tentative="1">
      <w:start w:val="1"/>
      <w:numFmt w:val="lowerLetter"/>
      <w:lvlText w:val="%8."/>
      <w:lvlJc w:val="left"/>
      <w:pPr>
        <w:ind w:left="5933" w:hanging="360"/>
      </w:pPr>
    </w:lvl>
    <w:lvl w:ilvl="8" w:tplc="4009001B" w:tentative="1">
      <w:start w:val="1"/>
      <w:numFmt w:val="lowerRoman"/>
      <w:lvlText w:val="%9."/>
      <w:lvlJc w:val="right"/>
      <w:pPr>
        <w:ind w:left="6653" w:hanging="180"/>
      </w:pPr>
    </w:lvl>
  </w:abstractNum>
  <w:abstractNum w:abstractNumId="24">
    <w:nsid w:val="69CB61E1"/>
    <w:multiLevelType w:val="hybridMultilevel"/>
    <w:tmpl w:val="7B606FB0"/>
    <w:lvl w:ilvl="0" w:tplc="04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6D825631"/>
    <w:multiLevelType w:val="hybridMultilevel"/>
    <w:tmpl w:val="AF3C4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427FE8"/>
    <w:multiLevelType w:val="hybridMultilevel"/>
    <w:tmpl w:val="423C61CE"/>
    <w:lvl w:ilvl="0" w:tplc="449099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7A1C53E8"/>
    <w:multiLevelType w:val="hybridMultilevel"/>
    <w:tmpl w:val="463CCD90"/>
    <w:lvl w:ilvl="0" w:tplc="4009000F">
      <w:start w:val="1"/>
      <w:numFmt w:val="decimal"/>
      <w:lvlText w:val="%1."/>
      <w:lvlJc w:val="left"/>
      <w:pPr>
        <w:ind w:left="2352" w:hanging="360"/>
      </w:pPr>
    </w:lvl>
    <w:lvl w:ilvl="1" w:tplc="40090019" w:tentative="1">
      <w:start w:val="1"/>
      <w:numFmt w:val="lowerLetter"/>
      <w:lvlText w:val="%2."/>
      <w:lvlJc w:val="left"/>
      <w:pPr>
        <w:ind w:left="3072" w:hanging="360"/>
      </w:pPr>
    </w:lvl>
    <w:lvl w:ilvl="2" w:tplc="4009001B" w:tentative="1">
      <w:start w:val="1"/>
      <w:numFmt w:val="lowerRoman"/>
      <w:lvlText w:val="%3."/>
      <w:lvlJc w:val="right"/>
      <w:pPr>
        <w:ind w:left="3792" w:hanging="180"/>
      </w:pPr>
    </w:lvl>
    <w:lvl w:ilvl="3" w:tplc="4009000F" w:tentative="1">
      <w:start w:val="1"/>
      <w:numFmt w:val="decimal"/>
      <w:lvlText w:val="%4."/>
      <w:lvlJc w:val="left"/>
      <w:pPr>
        <w:ind w:left="4512" w:hanging="360"/>
      </w:pPr>
    </w:lvl>
    <w:lvl w:ilvl="4" w:tplc="40090019" w:tentative="1">
      <w:start w:val="1"/>
      <w:numFmt w:val="lowerLetter"/>
      <w:lvlText w:val="%5."/>
      <w:lvlJc w:val="left"/>
      <w:pPr>
        <w:ind w:left="5232" w:hanging="360"/>
      </w:pPr>
    </w:lvl>
    <w:lvl w:ilvl="5" w:tplc="4009001B" w:tentative="1">
      <w:start w:val="1"/>
      <w:numFmt w:val="lowerRoman"/>
      <w:lvlText w:val="%6."/>
      <w:lvlJc w:val="right"/>
      <w:pPr>
        <w:ind w:left="5952" w:hanging="180"/>
      </w:pPr>
    </w:lvl>
    <w:lvl w:ilvl="6" w:tplc="4009000F" w:tentative="1">
      <w:start w:val="1"/>
      <w:numFmt w:val="decimal"/>
      <w:lvlText w:val="%7."/>
      <w:lvlJc w:val="left"/>
      <w:pPr>
        <w:ind w:left="6672" w:hanging="360"/>
      </w:pPr>
    </w:lvl>
    <w:lvl w:ilvl="7" w:tplc="40090019" w:tentative="1">
      <w:start w:val="1"/>
      <w:numFmt w:val="lowerLetter"/>
      <w:lvlText w:val="%8."/>
      <w:lvlJc w:val="left"/>
      <w:pPr>
        <w:ind w:left="7392" w:hanging="360"/>
      </w:pPr>
    </w:lvl>
    <w:lvl w:ilvl="8" w:tplc="4009001B" w:tentative="1">
      <w:start w:val="1"/>
      <w:numFmt w:val="lowerRoman"/>
      <w:lvlText w:val="%9."/>
      <w:lvlJc w:val="right"/>
      <w:pPr>
        <w:ind w:left="8112" w:hanging="180"/>
      </w:pPr>
    </w:lvl>
  </w:abstractNum>
  <w:abstractNum w:abstractNumId="28">
    <w:nsid w:val="7C5B12ED"/>
    <w:multiLevelType w:val="hybridMultilevel"/>
    <w:tmpl w:val="4C2485A0"/>
    <w:lvl w:ilvl="0" w:tplc="CC0A311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C97050C"/>
    <w:multiLevelType w:val="hybridMultilevel"/>
    <w:tmpl w:val="5D82BF30"/>
    <w:lvl w:ilvl="0" w:tplc="1CB6C26C">
      <w:start w:val="1"/>
      <w:numFmt w:val="upperRoman"/>
      <w:lvlText w:val="%1."/>
      <w:lvlJc w:val="right"/>
      <w:pPr>
        <w:ind w:left="1260" w:hanging="360"/>
      </w:pPr>
      <w:rPr>
        <w:b w:val="0"/>
        <w:bCs w:val="0"/>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30">
    <w:nsid w:val="7CDB2A04"/>
    <w:multiLevelType w:val="hybridMultilevel"/>
    <w:tmpl w:val="0C1E393E"/>
    <w:lvl w:ilvl="0" w:tplc="78B8ACE2">
      <w:start w:val="1"/>
      <w:numFmt w:val="decimal"/>
      <w:lvlText w:val="%1."/>
      <w:lvlJc w:val="left"/>
      <w:pPr>
        <w:ind w:left="3072" w:hanging="360"/>
      </w:pPr>
      <w:rPr>
        <w:sz w:val="24"/>
        <w:szCs w:val="24"/>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17"/>
  </w:num>
  <w:num w:numId="3">
    <w:abstractNumId w:val="0"/>
  </w:num>
  <w:num w:numId="4">
    <w:abstractNumId w:val="22"/>
  </w:num>
  <w:num w:numId="5">
    <w:abstractNumId w:val="16"/>
  </w:num>
  <w:num w:numId="6">
    <w:abstractNumId w:val="9"/>
  </w:num>
  <w:num w:numId="7">
    <w:abstractNumId w:val="27"/>
  </w:num>
  <w:num w:numId="8">
    <w:abstractNumId w:val="14"/>
  </w:num>
  <w:num w:numId="9">
    <w:abstractNumId w:val="12"/>
  </w:num>
  <w:num w:numId="10">
    <w:abstractNumId w:val="11"/>
  </w:num>
  <w:num w:numId="11">
    <w:abstractNumId w:val="23"/>
  </w:num>
  <w:num w:numId="12">
    <w:abstractNumId w:val="3"/>
  </w:num>
  <w:num w:numId="13">
    <w:abstractNumId w:val="30"/>
  </w:num>
  <w:num w:numId="14">
    <w:abstractNumId w:val="19"/>
  </w:num>
  <w:num w:numId="15">
    <w:abstractNumId w:val="2"/>
  </w:num>
  <w:num w:numId="16">
    <w:abstractNumId w:val="26"/>
  </w:num>
  <w:num w:numId="17">
    <w:abstractNumId w:val="28"/>
  </w:num>
  <w:num w:numId="18">
    <w:abstractNumId w:val="29"/>
  </w:num>
  <w:num w:numId="19">
    <w:abstractNumId w:val="18"/>
  </w:num>
  <w:num w:numId="20">
    <w:abstractNumId w:val="25"/>
  </w:num>
  <w:num w:numId="21">
    <w:abstractNumId w:val="1"/>
  </w:num>
  <w:num w:numId="22">
    <w:abstractNumId w:val="5"/>
  </w:num>
  <w:num w:numId="23">
    <w:abstractNumId w:val="8"/>
  </w:num>
  <w:num w:numId="24">
    <w:abstractNumId w:val="4"/>
  </w:num>
  <w:num w:numId="25">
    <w:abstractNumId w:val="6"/>
  </w:num>
  <w:num w:numId="26">
    <w:abstractNumId w:val="10"/>
  </w:num>
  <w:num w:numId="27">
    <w:abstractNumId w:val="15"/>
  </w:num>
  <w:num w:numId="28">
    <w:abstractNumId w:val="20"/>
  </w:num>
  <w:num w:numId="29">
    <w:abstractNumId w:val="21"/>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6D2"/>
    <w:rsid w:val="00017DEC"/>
    <w:rsid w:val="00020321"/>
    <w:rsid w:val="00022883"/>
    <w:rsid w:val="00022D16"/>
    <w:rsid w:val="0003108B"/>
    <w:rsid w:val="00032587"/>
    <w:rsid w:val="00033382"/>
    <w:rsid w:val="00034928"/>
    <w:rsid w:val="000350FD"/>
    <w:rsid w:val="00036695"/>
    <w:rsid w:val="00046EE9"/>
    <w:rsid w:val="00051FBC"/>
    <w:rsid w:val="00052392"/>
    <w:rsid w:val="00053FED"/>
    <w:rsid w:val="000703AA"/>
    <w:rsid w:val="0007116C"/>
    <w:rsid w:val="00071E28"/>
    <w:rsid w:val="00073F03"/>
    <w:rsid w:val="00074274"/>
    <w:rsid w:val="000754AE"/>
    <w:rsid w:val="000868BE"/>
    <w:rsid w:val="00091EA4"/>
    <w:rsid w:val="00095296"/>
    <w:rsid w:val="0009691D"/>
    <w:rsid w:val="000A1426"/>
    <w:rsid w:val="000A5111"/>
    <w:rsid w:val="000A55BF"/>
    <w:rsid w:val="000B2BF8"/>
    <w:rsid w:val="000B704B"/>
    <w:rsid w:val="000C24AF"/>
    <w:rsid w:val="000C687E"/>
    <w:rsid w:val="000D0B4E"/>
    <w:rsid w:val="000D41C0"/>
    <w:rsid w:val="001027DF"/>
    <w:rsid w:val="00105A7D"/>
    <w:rsid w:val="001118B5"/>
    <w:rsid w:val="0011262D"/>
    <w:rsid w:val="00112D01"/>
    <w:rsid w:val="00124B8D"/>
    <w:rsid w:val="00126BC9"/>
    <w:rsid w:val="00135810"/>
    <w:rsid w:val="00137431"/>
    <w:rsid w:val="00140409"/>
    <w:rsid w:val="00143E3F"/>
    <w:rsid w:val="00144FFB"/>
    <w:rsid w:val="00153420"/>
    <w:rsid w:val="0015549F"/>
    <w:rsid w:val="00160DDA"/>
    <w:rsid w:val="00165C23"/>
    <w:rsid w:val="001665B8"/>
    <w:rsid w:val="00172811"/>
    <w:rsid w:val="001731D4"/>
    <w:rsid w:val="001739BC"/>
    <w:rsid w:val="00176268"/>
    <w:rsid w:val="0018673D"/>
    <w:rsid w:val="0019096D"/>
    <w:rsid w:val="001A43C2"/>
    <w:rsid w:val="001A465D"/>
    <w:rsid w:val="001A74EA"/>
    <w:rsid w:val="001A7AC6"/>
    <w:rsid w:val="001B2D75"/>
    <w:rsid w:val="001B7EC9"/>
    <w:rsid w:val="001C065E"/>
    <w:rsid w:val="001C34F6"/>
    <w:rsid w:val="001C7A41"/>
    <w:rsid w:val="001D6C31"/>
    <w:rsid w:val="001E037A"/>
    <w:rsid w:val="001E58D7"/>
    <w:rsid w:val="001F42E4"/>
    <w:rsid w:val="001F744B"/>
    <w:rsid w:val="002029FE"/>
    <w:rsid w:val="0021150B"/>
    <w:rsid w:val="002243D2"/>
    <w:rsid w:val="002258F7"/>
    <w:rsid w:val="002313AF"/>
    <w:rsid w:val="00231544"/>
    <w:rsid w:val="00236B2C"/>
    <w:rsid w:val="002418B1"/>
    <w:rsid w:val="00242D7B"/>
    <w:rsid w:val="00244BBC"/>
    <w:rsid w:val="00246391"/>
    <w:rsid w:val="00250643"/>
    <w:rsid w:val="00254219"/>
    <w:rsid w:val="002543B3"/>
    <w:rsid w:val="002565C3"/>
    <w:rsid w:val="00260460"/>
    <w:rsid w:val="002631CA"/>
    <w:rsid w:val="00264EAD"/>
    <w:rsid w:val="00271271"/>
    <w:rsid w:val="002712CD"/>
    <w:rsid w:val="002715ED"/>
    <w:rsid w:val="002752EE"/>
    <w:rsid w:val="00275CD3"/>
    <w:rsid w:val="00276F72"/>
    <w:rsid w:val="0028266C"/>
    <w:rsid w:val="00283D52"/>
    <w:rsid w:val="0029457D"/>
    <w:rsid w:val="002950F4"/>
    <w:rsid w:val="00295544"/>
    <w:rsid w:val="002A0370"/>
    <w:rsid w:val="002B4DDB"/>
    <w:rsid w:val="002B717F"/>
    <w:rsid w:val="002C1C7A"/>
    <w:rsid w:val="002C379D"/>
    <w:rsid w:val="002C5234"/>
    <w:rsid w:val="002D4058"/>
    <w:rsid w:val="002D5BC4"/>
    <w:rsid w:val="002D6C0B"/>
    <w:rsid w:val="002E4E1F"/>
    <w:rsid w:val="002E6348"/>
    <w:rsid w:val="002F0DAB"/>
    <w:rsid w:val="002F2E91"/>
    <w:rsid w:val="002F629E"/>
    <w:rsid w:val="00311454"/>
    <w:rsid w:val="00314A00"/>
    <w:rsid w:val="003151F7"/>
    <w:rsid w:val="00321D5C"/>
    <w:rsid w:val="00321F33"/>
    <w:rsid w:val="0032323F"/>
    <w:rsid w:val="00330868"/>
    <w:rsid w:val="0033143D"/>
    <w:rsid w:val="00332B09"/>
    <w:rsid w:val="003374AA"/>
    <w:rsid w:val="003408B4"/>
    <w:rsid w:val="00347DDD"/>
    <w:rsid w:val="0035605D"/>
    <w:rsid w:val="00356C70"/>
    <w:rsid w:val="00356F3D"/>
    <w:rsid w:val="00360F16"/>
    <w:rsid w:val="003645E0"/>
    <w:rsid w:val="00367249"/>
    <w:rsid w:val="00371F22"/>
    <w:rsid w:val="0037593F"/>
    <w:rsid w:val="00375F58"/>
    <w:rsid w:val="00384F38"/>
    <w:rsid w:val="00386462"/>
    <w:rsid w:val="00386C57"/>
    <w:rsid w:val="00387848"/>
    <w:rsid w:val="003920B0"/>
    <w:rsid w:val="00397614"/>
    <w:rsid w:val="003A3FA4"/>
    <w:rsid w:val="003A7C60"/>
    <w:rsid w:val="003B497B"/>
    <w:rsid w:val="003C3802"/>
    <w:rsid w:val="003C59DD"/>
    <w:rsid w:val="003D2963"/>
    <w:rsid w:val="003D3E22"/>
    <w:rsid w:val="003D7552"/>
    <w:rsid w:val="003E217D"/>
    <w:rsid w:val="003E2B0B"/>
    <w:rsid w:val="003E5391"/>
    <w:rsid w:val="003E5C4C"/>
    <w:rsid w:val="003F0FA0"/>
    <w:rsid w:val="003F3982"/>
    <w:rsid w:val="003F428B"/>
    <w:rsid w:val="003F5513"/>
    <w:rsid w:val="003F58B9"/>
    <w:rsid w:val="003F6FF7"/>
    <w:rsid w:val="00416A92"/>
    <w:rsid w:val="00423B82"/>
    <w:rsid w:val="00423D29"/>
    <w:rsid w:val="00424661"/>
    <w:rsid w:val="0042782B"/>
    <w:rsid w:val="00427B2D"/>
    <w:rsid w:val="00430425"/>
    <w:rsid w:val="0043633D"/>
    <w:rsid w:val="004374AB"/>
    <w:rsid w:val="00440044"/>
    <w:rsid w:val="00451CA8"/>
    <w:rsid w:val="0047032E"/>
    <w:rsid w:val="0047530F"/>
    <w:rsid w:val="00475AB0"/>
    <w:rsid w:val="00481DAD"/>
    <w:rsid w:val="004839BB"/>
    <w:rsid w:val="00484CFB"/>
    <w:rsid w:val="004A2E58"/>
    <w:rsid w:val="004A5CD1"/>
    <w:rsid w:val="004B450C"/>
    <w:rsid w:val="004B69F8"/>
    <w:rsid w:val="004C192E"/>
    <w:rsid w:val="004C3EDF"/>
    <w:rsid w:val="004C45CC"/>
    <w:rsid w:val="004D6C46"/>
    <w:rsid w:val="004E02CF"/>
    <w:rsid w:val="004E7BF8"/>
    <w:rsid w:val="004F1258"/>
    <w:rsid w:val="004F3CB5"/>
    <w:rsid w:val="004F6B31"/>
    <w:rsid w:val="0050224C"/>
    <w:rsid w:val="0051143D"/>
    <w:rsid w:val="0051252E"/>
    <w:rsid w:val="005228D1"/>
    <w:rsid w:val="005328FC"/>
    <w:rsid w:val="00536949"/>
    <w:rsid w:val="0055167F"/>
    <w:rsid w:val="0055715A"/>
    <w:rsid w:val="00557FB7"/>
    <w:rsid w:val="00562EB9"/>
    <w:rsid w:val="00566D6A"/>
    <w:rsid w:val="0056731A"/>
    <w:rsid w:val="005678EE"/>
    <w:rsid w:val="005706BE"/>
    <w:rsid w:val="0059593F"/>
    <w:rsid w:val="005A4147"/>
    <w:rsid w:val="005A4D99"/>
    <w:rsid w:val="005A7F8C"/>
    <w:rsid w:val="005B1A38"/>
    <w:rsid w:val="005B6129"/>
    <w:rsid w:val="005C17D6"/>
    <w:rsid w:val="005D34FA"/>
    <w:rsid w:val="005D6F1F"/>
    <w:rsid w:val="005E04B7"/>
    <w:rsid w:val="005E15B4"/>
    <w:rsid w:val="005F13C2"/>
    <w:rsid w:val="005F2CD8"/>
    <w:rsid w:val="005F340D"/>
    <w:rsid w:val="005F4613"/>
    <w:rsid w:val="005F6856"/>
    <w:rsid w:val="005F7321"/>
    <w:rsid w:val="00601BAC"/>
    <w:rsid w:val="00601FCD"/>
    <w:rsid w:val="00603CA1"/>
    <w:rsid w:val="00604ED4"/>
    <w:rsid w:val="00613A8F"/>
    <w:rsid w:val="0061659F"/>
    <w:rsid w:val="006179C3"/>
    <w:rsid w:val="00622820"/>
    <w:rsid w:val="00637963"/>
    <w:rsid w:val="00641B5B"/>
    <w:rsid w:val="00642651"/>
    <w:rsid w:val="006432B7"/>
    <w:rsid w:val="0064668E"/>
    <w:rsid w:val="006606AA"/>
    <w:rsid w:val="00684E3A"/>
    <w:rsid w:val="00687CEA"/>
    <w:rsid w:val="00687FE8"/>
    <w:rsid w:val="00690ABC"/>
    <w:rsid w:val="00692F67"/>
    <w:rsid w:val="00695436"/>
    <w:rsid w:val="00696EB4"/>
    <w:rsid w:val="00697248"/>
    <w:rsid w:val="006972DB"/>
    <w:rsid w:val="006A331B"/>
    <w:rsid w:val="006A36E7"/>
    <w:rsid w:val="006B044E"/>
    <w:rsid w:val="006B3D5D"/>
    <w:rsid w:val="006D3F4A"/>
    <w:rsid w:val="006E0D49"/>
    <w:rsid w:val="006F238F"/>
    <w:rsid w:val="006F50E4"/>
    <w:rsid w:val="006F5787"/>
    <w:rsid w:val="007103FD"/>
    <w:rsid w:val="00717FD2"/>
    <w:rsid w:val="00722443"/>
    <w:rsid w:val="00726FD6"/>
    <w:rsid w:val="0073055A"/>
    <w:rsid w:val="00731C96"/>
    <w:rsid w:val="00735934"/>
    <w:rsid w:val="00735CB1"/>
    <w:rsid w:val="00736816"/>
    <w:rsid w:val="00751B39"/>
    <w:rsid w:val="00752F36"/>
    <w:rsid w:val="0075495F"/>
    <w:rsid w:val="00756CD3"/>
    <w:rsid w:val="00757780"/>
    <w:rsid w:val="00762AF5"/>
    <w:rsid w:val="00765328"/>
    <w:rsid w:val="00770FB5"/>
    <w:rsid w:val="00774043"/>
    <w:rsid w:val="00787063"/>
    <w:rsid w:val="00792CBC"/>
    <w:rsid w:val="00792D78"/>
    <w:rsid w:val="00794E1A"/>
    <w:rsid w:val="00797389"/>
    <w:rsid w:val="007A03E5"/>
    <w:rsid w:val="007B11A5"/>
    <w:rsid w:val="007B2A83"/>
    <w:rsid w:val="007B72EC"/>
    <w:rsid w:val="007C3666"/>
    <w:rsid w:val="007C542E"/>
    <w:rsid w:val="007D1B60"/>
    <w:rsid w:val="007D22E6"/>
    <w:rsid w:val="007D6294"/>
    <w:rsid w:val="007E33F4"/>
    <w:rsid w:val="007E6F22"/>
    <w:rsid w:val="007F0106"/>
    <w:rsid w:val="007F0B06"/>
    <w:rsid w:val="007F561C"/>
    <w:rsid w:val="007F646B"/>
    <w:rsid w:val="007F657B"/>
    <w:rsid w:val="007F7002"/>
    <w:rsid w:val="00801829"/>
    <w:rsid w:val="00801B2C"/>
    <w:rsid w:val="008107EF"/>
    <w:rsid w:val="008133CF"/>
    <w:rsid w:val="00813F04"/>
    <w:rsid w:val="008142E3"/>
    <w:rsid w:val="00815A7A"/>
    <w:rsid w:val="00815AE5"/>
    <w:rsid w:val="00824C90"/>
    <w:rsid w:val="00826C1F"/>
    <w:rsid w:val="00827DA7"/>
    <w:rsid w:val="00827E7B"/>
    <w:rsid w:val="00833D03"/>
    <w:rsid w:val="008364E9"/>
    <w:rsid w:val="00837A2C"/>
    <w:rsid w:val="00843D6E"/>
    <w:rsid w:val="008451BD"/>
    <w:rsid w:val="00851FC4"/>
    <w:rsid w:val="00882BC1"/>
    <w:rsid w:val="0089341A"/>
    <w:rsid w:val="00894E0F"/>
    <w:rsid w:val="0089710B"/>
    <w:rsid w:val="008977A7"/>
    <w:rsid w:val="008A6145"/>
    <w:rsid w:val="008B1152"/>
    <w:rsid w:val="008B4809"/>
    <w:rsid w:val="008C0CAC"/>
    <w:rsid w:val="008C3998"/>
    <w:rsid w:val="008C434F"/>
    <w:rsid w:val="008D59EE"/>
    <w:rsid w:val="008E1F2E"/>
    <w:rsid w:val="008E2693"/>
    <w:rsid w:val="008E34A6"/>
    <w:rsid w:val="008E3A7E"/>
    <w:rsid w:val="008E7F21"/>
    <w:rsid w:val="008F0D55"/>
    <w:rsid w:val="008F48B1"/>
    <w:rsid w:val="008F5E3B"/>
    <w:rsid w:val="00905531"/>
    <w:rsid w:val="00911500"/>
    <w:rsid w:val="00911BB9"/>
    <w:rsid w:val="00916F7F"/>
    <w:rsid w:val="00922A7B"/>
    <w:rsid w:val="00923B70"/>
    <w:rsid w:val="00933D82"/>
    <w:rsid w:val="009413FB"/>
    <w:rsid w:val="00941530"/>
    <w:rsid w:val="00953954"/>
    <w:rsid w:val="00960879"/>
    <w:rsid w:val="00962061"/>
    <w:rsid w:val="009640E8"/>
    <w:rsid w:val="00972854"/>
    <w:rsid w:val="009729D5"/>
    <w:rsid w:val="009762B0"/>
    <w:rsid w:val="00976414"/>
    <w:rsid w:val="00977277"/>
    <w:rsid w:val="00983BE1"/>
    <w:rsid w:val="009914C1"/>
    <w:rsid w:val="009952EE"/>
    <w:rsid w:val="009A20F3"/>
    <w:rsid w:val="009A3EDB"/>
    <w:rsid w:val="009C1B67"/>
    <w:rsid w:val="009C6DDE"/>
    <w:rsid w:val="009D19A1"/>
    <w:rsid w:val="009D7C23"/>
    <w:rsid w:val="009E7E85"/>
    <w:rsid w:val="009F00CB"/>
    <w:rsid w:val="009F26AD"/>
    <w:rsid w:val="009F2B2E"/>
    <w:rsid w:val="009F5DA5"/>
    <w:rsid w:val="009F74E4"/>
    <w:rsid w:val="00A00AD7"/>
    <w:rsid w:val="00A02326"/>
    <w:rsid w:val="00A14A50"/>
    <w:rsid w:val="00A169F7"/>
    <w:rsid w:val="00A20699"/>
    <w:rsid w:val="00A20BD4"/>
    <w:rsid w:val="00A237DF"/>
    <w:rsid w:val="00A23ECE"/>
    <w:rsid w:val="00A263EB"/>
    <w:rsid w:val="00A26D75"/>
    <w:rsid w:val="00A33C6B"/>
    <w:rsid w:val="00A34493"/>
    <w:rsid w:val="00A40C1C"/>
    <w:rsid w:val="00A45A6D"/>
    <w:rsid w:val="00A50ADC"/>
    <w:rsid w:val="00A53A39"/>
    <w:rsid w:val="00A549D1"/>
    <w:rsid w:val="00A62BBD"/>
    <w:rsid w:val="00A62C71"/>
    <w:rsid w:val="00A71462"/>
    <w:rsid w:val="00A730A5"/>
    <w:rsid w:val="00A75DD8"/>
    <w:rsid w:val="00A76C3E"/>
    <w:rsid w:val="00A77698"/>
    <w:rsid w:val="00A77F3D"/>
    <w:rsid w:val="00A8104B"/>
    <w:rsid w:val="00A81CE4"/>
    <w:rsid w:val="00A856B4"/>
    <w:rsid w:val="00A85F5E"/>
    <w:rsid w:val="00A871D3"/>
    <w:rsid w:val="00A93A40"/>
    <w:rsid w:val="00A94A85"/>
    <w:rsid w:val="00A962F3"/>
    <w:rsid w:val="00A96981"/>
    <w:rsid w:val="00AA520F"/>
    <w:rsid w:val="00AA795C"/>
    <w:rsid w:val="00AB604A"/>
    <w:rsid w:val="00AC543B"/>
    <w:rsid w:val="00AD24B2"/>
    <w:rsid w:val="00AD24D7"/>
    <w:rsid w:val="00AD717B"/>
    <w:rsid w:val="00AD77E9"/>
    <w:rsid w:val="00AE33B0"/>
    <w:rsid w:val="00AE345C"/>
    <w:rsid w:val="00AE5D6C"/>
    <w:rsid w:val="00AF29BE"/>
    <w:rsid w:val="00AF45B2"/>
    <w:rsid w:val="00AF51D4"/>
    <w:rsid w:val="00B00C4F"/>
    <w:rsid w:val="00B061F6"/>
    <w:rsid w:val="00B1096D"/>
    <w:rsid w:val="00B115F8"/>
    <w:rsid w:val="00B12A89"/>
    <w:rsid w:val="00B27B73"/>
    <w:rsid w:val="00B27E47"/>
    <w:rsid w:val="00B30BBB"/>
    <w:rsid w:val="00B37A75"/>
    <w:rsid w:val="00B40827"/>
    <w:rsid w:val="00B40E1B"/>
    <w:rsid w:val="00B422C0"/>
    <w:rsid w:val="00B426E6"/>
    <w:rsid w:val="00B42BE6"/>
    <w:rsid w:val="00B44AF9"/>
    <w:rsid w:val="00B45610"/>
    <w:rsid w:val="00B46AF6"/>
    <w:rsid w:val="00B50229"/>
    <w:rsid w:val="00B509D0"/>
    <w:rsid w:val="00B52F21"/>
    <w:rsid w:val="00B53546"/>
    <w:rsid w:val="00B57B3F"/>
    <w:rsid w:val="00B64B5B"/>
    <w:rsid w:val="00B66E34"/>
    <w:rsid w:val="00B70B5F"/>
    <w:rsid w:val="00B743A2"/>
    <w:rsid w:val="00B758A8"/>
    <w:rsid w:val="00B8063D"/>
    <w:rsid w:val="00B828C3"/>
    <w:rsid w:val="00B8335D"/>
    <w:rsid w:val="00B86CEA"/>
    <w:rsid w:val="00B91942"/>
    <w:rsid w:val="00B95CC7"/>
    <w:rsid w:val="00BA2951"/>
    <w:rsid w:val="00BA37F1"/>
    <w:rsid w:val="00BA53F0"/>
    <w:rsid w:val="00BB0F94"/>
    <w:rsid w:val="00BB2525"/>
    <w:rsid w:val="00BB33DA"/>
    <w:rsid w:val="00BB5EB1"/>
    <w:rsid w:val="00BB6A5A"/>
    <w:rsid w:val="00BB6FB5"/>
    <w:rsid w:val="00BC1EBB"/>
    <w:rsid w:val="00BC5259"/>
    <w:rsid w:val="00BD0300"/>
    <w:rsid w:val="00BD04D3"/>
    <w:rsid w:val="00BD3820"/>
    <w:rsid w:val="00BE783F"/>
    <w:rsid w:val="00C000D5"/>
    <w:rsid w:val="00C10BED"/>
    <w:rsid w:val="00C116B7"/>
    <w:rsid w:val="00C170E2"/>
    <w:rsid w:val="00C17562"/>
    <w:rsid w:val="00C216CA"/>
    <w:rsid w:val="00C219D6"/>
    <w:rsid w:val="00C22E22"/>
    <w:rsid w:val="00C27322"/>
    <w:rsid w:val="00C27D94"/>
    <w:rsid w:val="00C342E4"/>
    <w:rsid w:val="00C349AA"/>
    <w:rsid w:val="00C464C1"/>
    <w:rsid w:val="00C540AA"/>
    <w:rsid w:val="00C5556E"/>
    <w:rsid w:val="00C6341C"/>
    <w:rsid w:val="00C67FA0"/>
    <w:rsid w:val="00C74DE8"/>
    <w:rsid w:val="00C762D6"/>
    <w:rsid w:val="00C8043A"/>
    <w:rsid w:val="00C8072D"/>
    <w:rsid w:val="00C819D7"/>
    <w:rsid w:val="00C93F3E"/>
    <w:rsid w:val="00CA3E77"/>
    <w:rsid w:val="00CA5A87"/>
    <w:rsid w:val="00CC181C"/>
    <w:rsid w:val="00CC2E8C"/>
    <w:rsid w:val="00CD15FE"/>
    <w:rsid w:val="00CD287B"/>
    <w:rsid w:val="00CD59F7"/>
    <w:rsid w:val="00CD6633"/>
    <w:rsid w:val="00CD6890"/>
    <w:rsid w:val="00CD69F7"/>
    <w:rsid w:val="00CE4312"/>
    <w:rsid w:val="00CE6E40"/>
    <w:rsid w:val="00D026D2"/>
    <w:rsid w:val="00D04542"/>
    <w:rsid w:val="00D05C49"/>
    <w:rsid w:val="00D0688E"/>
    <w:rsid w:val="00D16920"/>
    <w:rsid w:val="00D23771"/>
    <w:rsid w:val="00D24533"/>
    <w:rsid w:val="00D25F98"/>
    <w:rsid w:val="00D30800"/>
    <w:rsid w:val="00D30D07"/>
    <w:rsid w:val="00D31844"/>
    <w:rsid w:val="00D31D49"/>
    <w:rsid w:val="00D3405A"/>
    <w:rsid w:val="00D34190"/>
    <w:rsid w:val="00D368F7"/>
    <w:rsid w:val="00D4030C"/>
    <w:rsid w:val="00D40450"/>
    <w:rsid w:val="00D4105E"/>
    <w:rsid w:val="00D427BB"/>
    <w:rsid w:val="00D44A74"/>
    <w:rsid w:val="00D453B5"/>
    <w:rsid w:val="00D47B57"/>
    <w:rsid w:val="00D537A3"/>
    <w:rsid w:val="00D5472D"/>
    <w:rsid w:val="00D549A7"/>
    <w:rsid w:val="00D676C3"/>
    <w:rsid w:val="00D67765"/>
    <w:rsid w:val="00D8448E"/>
    <w:rsid w:val="00D84871"/>
    <w:rsid w:val="00D868AB"/>
    <w:rsid w:val="00D936ED"/>
    <w:rsid w:val="00D9407E"/>
    <w:rsid w:val="00DA1647"/>
    <w:rsid w:val="00DA3782"/>
    <w:rsid w:val="00DA4B5A"/>
    <w:rsid w:val="00DA6655"/>
    <w:rsid w:val="00DB152B"/>
    <w:rsid w:val="00DD05A7"/>
    <w:rsid w:val="00DD07B6"/>
    <w:rsid w:val="00DD65D9"/>
    <w:rsid w:val="00DE0170"/>
    <w:rsid w:val="00DE36DA"/>
    <w:rsid w:val="00DE3904"/>
    <w:rsid w:val="00DE3DEF"/>
    <w:rsid w:val="00DF0672"/>
    <w:rsid w:val="00DF2023"/>
    <w:rsid w:val="00DF47DF"/>
    <w:rsid w:val="00DF6590"/>
    <w:rsid w:val="00E01B1B"/>
    <w:rsid w:val="00E0364F"/>
    <w:rsid w:val="00E106AD"/>
    <w:rsid w:val="00E11530"/>
    <w:rsid w:val="00E14015"/>
    <w:rsid w:val="00E2234F"/>
    <w:rsid w:val="00E23D25"/>
    <w:rsid w:val="00E255F8"/>
    <w:rsid w:val="00E258DB"/>
    <w:rsid w:val="00E25F83"/>
    <w:rsid w:val="00E35E0D"/>
    <w:rsid w:val="00E3650E"/>
    <w:rsid w:val="00E4155C"/>
    <w:rsid w:val="00E43A3F"/>
    <w:rsid w:val="00E4415C"/>
    <w:rsid w:val="00E47889"/>
    <w:rsid w:val="00E50980"/>
    <w:rsid w:val="00E62912"/>
    <w:rsid w:val="00E675EB"/>
    <w:rsid w:val="00E74968"/>
    <w:rsid w:val="00E821C0"/>
    <w:rsid w:val="00E82EDE"/>
    <w:rsid w:val="00E90889"/>
    <w:rsid w:val="00E93D8E"/>
    <w:rsid w:val="00E944E8"/>
    <w:rsid w:val="00EA0CD0"/>
    <w:rsid w:val="00EA36EC"/>
    <w:rsid w:val="00EA544E"/>
    <w:rsid w:val="00EB2D2C"/>
    <w:rsid w:val="00EB3934"/>
    <w:rsid w:val="00EB78B3"/>
    <w:rsid w:val="00EC6838"/>
    <w:rsid w:val="00EC7C10"/>
    <w:rsid w:val="00EF0103"/>
    <w:rsid w:val="00EF4A3A"/>
    <w:rsid w:val="00EF5F75"/>
    <w:rsid w:val="00F01712"/>
    <w:rsid w:val="00F10C3B"/>
    <w:rsid w:val="00F14AE9"/>
    <w:rsid w:val="00F22189"/>
    <w:rsid w:val="00F22BF8"/>
    <w:rsid w:val="00F26C59"/>
    <w:rsid w:val="00F362E8"/>
    <w:rsid w:val="00F441C4"/>
    <w:rsid w:val="00F446BF"/>
    <w:rsid w:val="00F5111A"/>
    <w:rsid w:val="00F5164F"/>
    <w:rsid w:val="00F51807"/>
    <w:rsid w:val="00F53456"/>
    <w:rsid w:val="00F544C0"/>
    <w:rsid w:val="00F56291"/>
    <w:rsid w:val="00F64351"/>
    <w:rsid w:val="00F665D6"/>
    <w:rsid w:val="00F67D01"/>
    <w:rsid w:val="00F70FC7"/>
    <w:rsid w:val="00F86995"/>
    <w:rsid w:val="00F87913"/>
    <w:rsid w:val="00F87E8C"/>
    <w:rsid w:val="00F91CB0"/>
    <w:rsid w:val="00FA0929"/>
    <w:rsid w:val="00FA3A3A"/>
    <w:rsid w:val="00FA6BDE"/>
    <w:rsid w:val="00FA79B6"/>
    <w:rsid w:val="00FB0BB4"/>
    <w:rsid w:val="00FB6FE2"/>
    <w:rsid w:val="00FC3032"/>
    <w:rsid w:val="00FC7A94"/>
    <w:rsid w:val="00FD19EC"/>
    <w:rsid w:val="00FD1A41"/>
    <w:rsid w:val="00FD71D8"/>
    <w:rsid w:val="00FE1628"/>
    <w:rsid w:val="00FE5609"/>
    <w:rsid w:val="00FF5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E3904"/>
    <w:pPr>
      <w:spacing w:after="0" w:line="240" w:lineRule="auto"/>
      <w:jc w:val="center"/>
    </w:pPr>
    <w:rPr>
      <w:rFonts w:ascii="Times New Roman" w:eastAsia="Times New Roman" w:hAnsi="Times New Roman" w:cs="Times New Roman"/>
      <w:b/>
      <w:sz w:val="20"/>
      <w:u w:val="single"/>
      <w:lang w:bidi="ar-SA"/>
    </w:rPr>
  </w:style>
  <w:style w:type="character" w:customStyle="1" w:styleId="SubtitleChar">
    <w:name w:val="Subtitle Char"/>
    <w:basedOn w:val="DefaultParagraphFont"/>
    <w:link w:val="Subtitle"/>
    <w:rsid w:val="00DE3904"/>
    <w:rPr>
      <w:rFonts w:ascii="Times New Roman" w:eastAsia="Times New Roman" w:hAnsi="Times New Roman" w:cs="Times New Roman"/>
      <w:b/>
      <w:sz w:val="20"/>
      <w:u w:val="single"/>
      <w:lang w:bidi="ar-SA"/>
    </w:rPr>
  </w:style>
  <w:style w:type="paragraph" w:styleId="Title">
    <w:name w:val="Title"/>
    <w:basedOn w:val="Normal"/>
    <w:link w:val="TitleChar"/>
    <w:qFormat/>
    <w:rsid w:val="00DE3904"/>
    <w:pPr>
      <w:spacing w:after="0" w:line="240" w:lineRule="auto"/>
      <w:ind w:right="-396"/>
      <w:jc w:val="center"/>
    </w:pPr>
    <w:rPr>
      <w:rFonts w:ascii="Arial Black" w:eastAsia="Times New Roman" w:hAnsi="Arial Black" w:cs="Times New Roman"/>
      <w:b/>
      <w:sz w:val="24"/>
      <w:lang w:bidi="ar-SA"/>
    </w:rPr>
  </w:style>
  <w:style w:type="character" w:customStyle="1" w:styleId="TitleChar">
    <w:name w:val="Title Char"/>
    <w:basedOn w:val="DefaultParagraphFont"/>
    <w:link w:val="Title"/>
    <w:rsid w:val="00DE3904"/>
    <w:rPr>
      <w:rFonts w:ascii="Arial Black" w:eastAsia="Times New Roman" w:hAnsi="Arial Black" w:cs="Times New Roman"/>
      <w:b/>
      <w:sz w:val="24"/>
      <w:lang w:bidi="ar-SA"/>
    </w:rPr>
  </w:style>
  <w:style w:type="table" w:styleId="TableGrid">
    <w:name w:val="Table Grid"/>
    <w:basedOn w:val="TableNormal"/>
    <w:uiPriority w:val="59"/>
    <w:rsid w:val="00BA3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2BF8"/>
    <w:pPr>
      <w:spacing w:after="200" w:line="240" w:lineRule="auto"/>
    </w:pPr>
    <w:rPr>
      <w:i/>
      <w:iCs/>
      <w:color w:val="44546A" w:themeColor="text2"/>
      <w:sz w:val="18"/>
      <w:szCs w:val="16"/>
    </w:rPr>
  </w:style>
  <w:style w:type="paragraph" w:styleId="BalloonText">
    <w:name w:val="Balloon Text"/>
    <w:basedOn w:val="Normal"/>
    <w:link w:val="BalloonTextChar"/>
    <w:uiPriority w:val="99"/>
    <w:semiHidden/>
    <w:unhideWhenUsed/>
    <w:rsid w:val="003A7C6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A7C60"/>
    <w:rPr>
      <w:rFonts w:ascii="Tahoma" w:hAnsi="Tahoma" w:cs="Mangal"/>
      <w:sz w:val="16"/>
      <w:szCs w:val="14"/>
    </w:rPr>
  </w:style>
  <w:style w:type="paragraph" w:styleId="ListParagraph">
    <w:name w:val="List Paragraph"/>
    <w:basedOn w:val="Normal"/>
    <w:uiPriority w:val="34"/>
    <w:qFormat/>
    <w:rsid w:val="009F5DA5"/>
    <w:pPr>
      <w:ind w:left="720"/>
      <w:contextualSpacing/>
    </w:pPr>
    <w:rPr>
      <w:rFonts w:cs="Mangal"/>
    </w:rPr>
  </w:style>
  <w:style w:type="character" w:styleId="Hyperlink">
    <w:name w:val="Hyperlink"/>
    <w:basedOn w:val="DefaultParagraphFont"/>
    <w:uiPriority w:val="99"/>
    <w:semiHidden/>
    <w:unhideWhenUsed/>
    <w:rsid w:val="003645E0"/>
    <w:rPr>
      <w:color w:val="0000FF"/>
      <w:u w:val="single"/>
    </w:rPr>
  </w:style>
  <w:style w:type="character" w:styleId="FollowedHyperlink">
    <w:name w:val="FollowedHyperlink"/>
    <w:basedOn w:val="DefaultParagraphFont"/>
    <w:uiPriority w:val="99"/>
    <w:semiHidden/>
    <w:unhideWhenUsed/>
    <w:rsid w:val="003645E0"/>
    <w:rPr>
      <w:color w:val="800080"/>
      <w:u w:val="single"/>
    </w:rPr>
  </w:style>
  <w:style w:type="paragraph" w:customStyle="1" w:styleId="xl63">
    <w:name w:val="xl63"/>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32"/>
      <w:szCs w:val="32"/>
      <w:lang w:val="en-IN" w:eastAsia="en-IN" w:bidi="ar-SA"/>
    </w:rPr>
  </w:style>
  <w:style w:type="paragraph" w:customStyle="1" w:styleId="xl64">
    <w:name w:val="xl64"/>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val="en-IN" w:eastAsia="en-IN" w:bidi="ar-SA"/>
    </w:rPr>
  </w:style>
  <w:style w:type="paragraph" w:customStyle="1" w:styleId="xl65">
    <w:name w:val="xl65"/>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IN" w:eastAsia="en-IN" w:bidi="ar-SA"/>
    </w:rPr>
  </w:style>
  <w:style w:type="paragraph" w:customStyle="1" w:styleId="xl66">
    <w:name w:val="xl66"/>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32"/>
      <w:szCs w:val="32"/>
      <w:lang w:val="en-IN" w:eastAsia="en-IN" w:bidi="ar-SA"/>
    </w:rPr>
  </w:style>
  <w:style w:type="paragraph" w:customStyle="1" w:styleId="xl67">
    <w:name w:val="xl67"/>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32"/>
      <w:szCs w:val="32"/>
      <w:lang w:val="en-IN" w:eastAsia="en-IN" w:bidi="ar-SA"/>
    </w:rPr>
  </w:style>
  <w:style w:type="paragraph" w:customStyle="1" w:styleId="xl68">
    <w:name w:val="xl68"/>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36"/>
      <w:szCs w:val="36"/>
      <w:lang w:val="en-IN" w:eastAsia="en-IN" w:bidi="ar-SA"/>
    </w:rPr>
  </w:style>
  <w:style w:type="paragraph" w:customStyle="1" w:styleId="xl69">
    <w:name w:val="xl69"/>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36"/>
      <w:szCs w:val="36"/>
      <w:lang w:val="en-IN" w:eastAsia="en-IN" w:bidi="ar-SA"/>
    </w:rPr>
  </w:style>
  <w:style w:type="paragraph" w:customStyle="1" w:styleId="xl70">
    <w:name w:val="xl70"/>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32"/>
      <w:szCs w:val="32"/>
      <w:lang w:val="en-IN" w:eastAsia="en-IN" w:bidi="ar-SA"/>
    </w:rPr>
  </w:style>
  <w:style w:type="paragraph" w:customStyle="1" w:styleId="xl71">
    <w:name w:val="xl71"/>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8"/>
      <w:szCs w:val="28"/>
      <w:lang w:val="en-IN" w:eastAsia="en-IN" w:bidi="ar-SA"/>
    </w:rPr>
  </w:style>
  <w:style w:type="paragraph" w:customStyle="1" w:styleId="xl72">
    <w:name w:val="xl72"/>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0000"/>
      <w:sz w:val="28"/>
      <w:szCs w:val="28"/>
      <w:lang w:val="en-IN" w:eastAsia="en-IN" w:bidi="ar-SA"/>
    </w:rPr>
  </w:style>
  <w:style w:type="paragraph" w:customStyle="1" w:styleId="xl73">
    <w:name w:val="xl73"/>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i/>
      <w:iCs/>
      <w:color w:val="000000"/>
      <w:sz w:val="32"/>
      <w:szCs w:val="32"/>
      <w:lang w:val="en-IN" w:eastAsia="en-IN" w:bidi="ar-SA"/>
    </w:rPr>
  </w:style>
  <w:style w:type="paragraph" w:customStyle="1" w:styleId="xl74">
    <w:name w:val="xl74"/>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32"/>
      <w:szCs w:val="32"/>
      <w:lang w:val="en-IN" w:eastAsia="en-IN" w:bidi="ar-SA"/>
    </w:rPr>
  </w:style>
  <w:style w:type="paragraph" w:customStyle="1" w:styleId="xl75">
    <w:name w:val="xl75"/>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val="en-IN" w:eastAsia="en-IN" w:bidi="ar-SA"/>
    </w:rPr>
  </w:style>
  <w:style w:type="paragraph" w:customStyle="1" w:styleId="xl76">
    <w:name w:val="xl76"/>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val="en-IN" w:eastAsia="en-IN" w:bidi="ar-SA"/>
    </w:rPr>
  </w:style>
  <w:style w:type="paragraph" w:customStyle="1" w:styleId="xl77">
    <w:name w:val="xl77"/>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8"/>
      <w:szCs w:val="28"/>
      <w:lang w:val="en-IN" w:eastAsia="en-IN" w:bidi="ar-SA"/>
    </w:rPr>
  </w:style>
  <w:style w:type="paragraph" w:customStyle="1" w:styleId="xl78">
    <w:name w:val="xl78"/>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28"/>
      <w:szCs w:val="28"/>
      <w:lang w:val="en-IN" w:eastAsia="en-IN" w:bidi="ar-SA"/>
    </w:rPr>
  </w:style>
  <w:style w:type="paragraph" w:customStyle="1" w:styleId="xl79">
    <w:name w:val="xl79"/>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36"/>
      <w:szCs w:val="36"/>
      <w:lang w:val="en-IN" w:eastAsia="en-IN" w:bidi="ar-SA"/>
    </w:rPr>
  </w:style>
  <w:style w:type="paragraph" w:customStyle="1" w:styleId="xl80">
    <w:name w:val="xl80"/>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i/>
      <w:iCs/>
      <w:sz w:val="36"/>
      <w:szCs w:val="36"/>
      <w:lang w:val="en-IN" w:eastAsia="en-IN" w:bidi="ar-SA"/>
    </w:rPr>
  </w:style>
  <w:style w:type="paragraph" w:customStyle="1" w:styleId="xl81">
    <w:name w:val="xl81"/>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82">
    <w:name w:val="xl82"/>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32"/>
      <w:szCs w:val="32"/>
      <w:lang w:val="en-IN" w:eastAsia="en-IN" w:bidi="ar-SA"/>
    </w:rPr>
  </w:style>
  <w:style w:type="paragraph" w:customStyle="1" w:styleId="xl83">
    <w:name w:val="xl83"/>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84">
    <w:name w:val="xl84"/>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36"/>
      <w:szCs w:val="36"/>
      <w:lang w:val="en-IN" w:eastAsia="en-IN" w:bidi="ar-SA"/>
    </w:rPr>
  </w:style>
  <w:style w:type="paragraph" w:customStyle="1" w:styleId="xl85">
    <w:name w:val="xl85"/>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atang" w:eastAsia="Batang" w:hAnsi="Batang" w:cs="Times New Roman"/>
      <w:b/>
      <w:bCs/>
      <w:i/>
      <w:iCs/>
      <w:sz w:val="28"/>
      <w:szCs w:val="28"/>
      <w:lang w:val="en-IN" w:eastAsia="en-IN" w:bidi="ar-SA"/>
    </w:rPr>
  </w:style>
  <w:style w:type="paragraph" w:customStyle="1" w:styleId="xl86">
    <w:name w:val="xl86"/>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36"/>
      <w:szCs w:val="36"/>
      <w:lang w:val="en-IN" w:eastAsia="en-IN" w:bidi="ar-SA"/>
    </w:rPr>
  </w:style>
  <w:style w:type="paragraph" w:customStyle="1" w:styleId="xl87">
    <w:name w:val="xl87"/>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36"/>
      <w:szCs w:val="36"/>
      <w:lang w:val="en-IN" w:eastAsia="en-IN" w:bidi="ar-SA"/>
    </w:rPr>
  </w:style>
  <w:style w:type="paragraph" w:customStyle="1" w:styleId="xl88">
    <w:name w:val="xl88"/>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36"/>
      <w:szCs w:val="36"/>
      <w:lang w:val="en-IN" w:eastAsia="en-IN" w:bidi="ar-SA"/>
    </w:rPr>
  </w:style>
  <w:style w:type="paragraph" w:customStyle="1" w:styleId="xl89">
    <w:name w:val="xl89"/>
    <w:basedOn w:val="Normal"/>
    <w:rsid w:val="003645E0"/>
    <w:pPr>
      <w:spacing w:before="100" w:beforeAutospacing="1" w:after="100" w:afterAutospacing="1" w:line="240" w:lineRule="auto"/>
    </w:pPr>
    <w:rPr>
      <w:rFonts w:ascii="Times New Roman" w:eastAsia="Times New Roman" w:hAnsi="Times New Roman" w:cs="Times New Roman"/>
      <w:sz w:val="28"/>
      <w:szCs w:val="28"/>
      <w:lang w:val="en-IN" w:eastAsia="en-IN" w:bidi="ar-SA"/>
    </w:rPr>
  </w:style>
  <w:style w:type="paragraph" w:customStyle="1" w:styleId="xl90">
    <w:name w:val="xl90"/>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91">
    <w:name w:val="xl91"/>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val="en-IN" w:eastAsia="en-IN" w:bidi="ar-SA"/>
    </w:rPr>
  </w:style>
  <w:style w:type="paragraph" w:customStyle="1" w:styleId="xl92">
    <w:name w:val="xl92"/>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32"/>
      <w:szCs w:val="32"/>
      <w:lang w:val="en-IN" w:eastAsia="en-IN" w:bidi="ar-SA"/>
    </w:rPr>
  </w:style>
  <w:style w:type="paragraph" w:customStyle="1" w:styleId="xl93">
    <w:name w:val="xl93"/>
    <w:basedOn w:val="Normal"/>
    <w:rsid w:val="003645E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8"/>
      <w:szCs w:val="28"/>
      <w:lang w:val="en-IN" w:eastAsia="en-IN" w:bidi="ar-SA"/>
    </w:rPr>
  </w:style>
  <w:style w:type="paragraph" w:customStyle="1" w:styleId="xl94">
    <w:name w:val="xl94"/>
    <w:basedOn w:val="Normal"/>
    <w:rsid w:val="003645E0"/>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8"/>
      <w:szCs w:val="28"/>
      <w:lang w:val="en-IN" w:eastAsia="en-IN" w:bidi="ar-SA"/>
    </w:rPr>
  </w:style>
  <w:style w:type="paragraph" w:customStyle="1" w:styleId="xl95">
    <w:name w:val="xl95"/>
    <w:basedOn w:val="Normal"/>
    <w:rsid w:val="003645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8"/>
      <w:szCs w:val="28"/>
      <w:lang w:val="en-IN" w:eastAsia="en-IN" w:bidi="ar-SA"/>
    </w:rPr>
  </w:style>
  <w:style w:type="paragraph" w:customStyle="1" w:styleId="xl96">
    <w:name w:val="xl96"/>
    <w:basedOn w:val="Normal"/>
    <w:rsid w:val="003645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8"/>
      <w:szCs w:val="28"/>
      <w:lang w:val="en-IN" w:eastAsia="en-IN" w:bidi="ar-SA"/>
    </w:rPr>
  </w:style>
  <w:style w:type="paragraph" w:customStyle="1" w:styleId="xl97">
    <w:name w:val="xl97"/>
    <w:basedOn w:val="Normal"/>
    <w:rsid w:val="003645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36"/>
      <w:szCs w:val="36"/>
      <w:lang w:val="en-IN" w:eastAsia="en-IN" w:bidi="ar-SA"/>
    </w:rPr>
  </w:style>
  <w:style w:type="paragraph" w:customStyle="1" w:styleId="xl98">
    <w:name w:val="xl98"/>
    <w:basedOn w:val="Normal"/>
    <w:rsid w:val="003645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32"/>
      <w:szCs w:val="32"/>
      <w:lang w:val="en-IN" w:eastAsia="en-IN" w:bidi="ar-SA"/>
    </w:rPr>
  </w:style>
  <w:style w:type="paragraph" w:customStyle="1" w:styleId="xl99">
    <w:name w:val="xl99"/>
    <w:basedOn w:val="Normal"/>
    <w:rsid w:val="003645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40"/>
      <w:szCs w:val="40"/>
      <w:lang w:val="en-IN" w:eastAsia="en-IN" w:bidi="ar-SA"/>
    </w:rPr>
  </w:style>
  <w:style w:type="paragraph" w:customStyle="1" w:styleId="xl100">
    <w:name w:val="xl100"/>
    <w:basedOn w:val="Normal"/>
    <w:rsid w:val="003645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40"/>
      <w:szCs w:val="40"/>
      <w:lang w:val="en-IN" w:eastAsia="en-IN" w:bidi="ar-SA"/>
    </w:rPr>
  </w:style>
  <w:style w:type="paragraph" w:customStyle="1" w:styleId="xl101">
    <w:name w:val="xl101"/>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32"/>
      <w:szCs w:val="32"/>
      <w:lang w:val="en-IN" w:eastAsia="en-IN" w:bidi="ar-SA"/>
    </w:rPr>
  </w:style>
  <w:style w:type="paragraph" w:customStyle="1" w:styleId="xl102">
    <w:name w:val="xl102"/>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03">
    <w:name w:val="xl103"/>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04">
    <w:name w:val="xl104"/>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05">
    <w:name w:val="xl105"/>
    <w:basedOn w:val="Normal"/>
    <w:rsid w:val="003645E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06">
    <w:name w:val="xl106"/>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07">
    <w:name w:val="xl107"/>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IN" w:eastAsia="en-IN" w:bidi="ar-SA"/>
    </w:rPr>
  </w:style>
  <w:style w:type="paragraph" w:customStyle="1" w:styleId="xl108">
    <w:name w:val="xl108"/>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09">
    <w:name w:val="xl109"/>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val="en-IN" w:eastAsia="en-IN" w:bidi="ar-SA"/>
    </w:rPr>
  </w:style>
  <w:style w:type="paragraph" w:customStyle="1" w:styleId="xl110">
    <w:name w:val="xl110"/>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32"/>
      <w:szCs w:val="32"/>
      <w:lang w:val="en-IN" w:eastAsia="en-IN" w:bidi="ar-SA"/>
    </w:rPr>
  </w:style>
  <w:style w:type="paragraph" w:customStyle="1" w:styleId="xl111">
    <w:name w:val="xl111"/>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N" w:eastAsia="en-IN" w:bidi="ar-SA"/>
    </w:rPr>
  </w:style>
  <w:style w:type="paragraph" w:customStyle="1" w:styleId="xl112">
    <w:name w:val="xl112"/>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bidi="ar-SA"/>
    </w:rPr>
  </w:style>
  <w:style w:type="paragraph" w:customStyle="1" w:styleId="xl113">
    <w:name w:val="xl113"/>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32"/>
      <w:szCs w:val="32"/>
      <w:lang w:val="en-IN" w:eastAsia="en-IN" w:bidi="ar-SA"/>
    </w:rPr>
  </w:style>
  <w:style w:type="paragraph" w:customStyle="1" w:styleId="xl114">
    <w:name w:val="xl114"/>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val="en-IN" w:eastAsia="en-IN" w:bidi="ar-SA"/>
    </w:rPr>
  </w:style>
  <w:style w:type="paragraph" w:customStyle="1" w:styleId="xl115">
    <w:name w:val="xl115"/>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val="en-IN" w:eastAsia="en-IN" w:bidi="ar-SA"/>
    </w:rPr>
  </w:style>
  <w:style w:type="paragraph" w:customStyle="1" w:styleId="xl116">
    <w:name w:val="xl116"/>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0000"/>
      <w:sz w:val="32"/>
      <w:szCs w:val="32"/>
      <w:lang w:val="en-IN" w:eastAsia="en-IN" w:bidi="ar-SA"/>
    </w:rPr>
  </w:style>
  <w:style w:type="paragraph" w:customStyle="1" w:styleId="xl117">
    <w:name w:val="xl117"/>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val="en-IN" w:eastAsia="en-IN" w:bidi="ar-SA"/>
    </w:rPr>
  </w:style>
  <w:style w:type="paragraph" w:customStyle="1" w:styleId="xl118">
    <w:name w:val="xl118"/>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val="en-IN" w:eastAsia="en-IN" w:bidi="ar-SA"/>
    </w:rPr>
  </w:style>
  <w:style w:type="paragraph" w:customStyle="1" w:styleId="xl119">
    <w:name w:val="xl119"/>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val="en-IN" w:eastAsia="en-IN" w:bidi="ar-SA"/>
    </w:rPr>
  </w:style>
  <w:style w:type="paragraph" w:customStyle="1" w:styleId="xl120">
    <w:name w:val="xl120"/>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val="en-IN" w:eastAsia="en-IN" w:bidi="ar-SA"/>
    </w:rPr>
  </w:style>
  <w:style w:type="paragraph" w:customStyle="1" w:styleId="xl121">
    <w:name w:val="xl121"/>
    <w:basedOn w:val="Normal"/>
    <w:rsid w:val="003645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122">
    <w:name w:val="xl122"/>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en-IN" w:eastAsia="en-IN" w:bidi="ar-SA"/>
    </w:rPr>
  </w:style>
  <w:style w:type="paragraph" w:customStyle="1" w:styleId="xl123">
    <w:name w:val="xl123"/>
    <w:basedOn w:val="Normal"/>
    <w:rsid w:val="003645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124">
    <w:name w:val="xl124"/>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bidi="ar-SA"/>
    </w:rPr>
  </w:style>
  <w:style w:type="paragraph" w:customStyle="1" w:styleId="xl125">
    <w:name w:val="xl125"/>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val="en-IN" w:eastAsia="en-IN" w:bidi="ar-SA"/>
    </w:rPr>
  </w:style>
  <w:style w:type="paragraph" w:customStyle="1" w:styleId="xl126">
    <w:name w:val="xl126"/>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val="en-IN" w:eastAsia="en-IN" w:bidi="ar-SA"/>
    </w:rPr>
  </w:style>
  <w:style w:type="paragraph" w:customStyle="1" w:styleId="xl127">
    <w:name w:val="xl127"/>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val="en-IN" w:eastAsia="en-IN" w:bidi="ar-SA"/>
    </w:rPr>
  </w:style>
  <w:style w:type="paragraph" w:customStyle="1" w:styleId="xl128">
    <w:name w:val="xl128"/>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29">
    <w:name w:val="xl129"/>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val="en-IN" w:eastAsia="en-IN" w:bidi="ar-SA"/>
    </w:rPr>
  </w:style>
  <w:style w:type="paragraph" w:customStyle="1" w:styleId="xl130">
    <w:name w:val="xl130"/>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8"/>
      <w:szCs w:val="28"/>
      <w:lang w:val="en-IN" w:eastAsia="en-IN" w:bidi="ar-SA"/>
    </w:rPr>
  </w:style>
  <w:style w:type="paragraph" w:customStyle="1" w:styleId="xl131">
    <w:name w:val="xl131"/>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bidi="ar-SA"/>
    </w:rPr>
  </w:style>
  <w:style w:type="paragraph" w:customStyle="1" w:styleId="xl132">
    <w:name w:val="xl132"/>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n-IN" w:eastAsia="en-IN" w:bidi="ar-SA"/>
    </w:rPr>
  </w:style>
  <w:style w:type="paragraph" w:customStyle="1" w:styleId="xl133">
    <w:name w:val="xl133"/>
    <w:basedOn w:val="Normal"/>
    <w:rsid w:val="003645E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n-IN" w:eastAsia="en-IN" w:bidi="ar-SA"/>
    </w:rPr>
  </w:style>
  <w:style w:type="paragraph" w:customStyle="1" w:styleId="xl134">
    <w:name w:val="xl134"/>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n-IN" w:eastAsia="en-IN" w:bidi="ar-SA"/>
    </w:rPr>
  </w:style>
  <w:style w:type="paragraph" w:customStyle="1" w:styleId="xl135">
    <w:name w:val="xl135"/>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36">
    <w:name w:val="xl136"/>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IN" w:eastAsia="en-IN" w:bidi="ar-SA"/>
    </w:rPr>
  </w:style>
  <w:style w:type="paragraph" w:customStyle="1" w:styleId="xl137">
    <w:name w:val="xl137"/>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bidi="ar-SA"/>
    </w:rPr>
  </w:style>
  <w:style w:type="paragraph" w:customStyle="1" w:styleId="xl138">
    <w:name w:val="xl138"/>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39">
    <w:name w:val="xl139"/>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40">
    <w:name w:val="xl140"/>
    <w:basedOn w:val="Normal"/>
    <w:rsid w:val="003645E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41">
    <w:name w:val="xl141"/>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bidi="ar-SA"/>
    </w:rPr>
  </w:style>
  <w:style w:type="paragraph" w:customStyle="1" w:styleId="xl142">
    <w:name w:val="xl142"/>
    <w:basedOn w:val="Normal"/>
    <w:rsid w:val="003645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IN" w:eastAsia="en-IN" w:bidi="ar-SA"/>
    </w:rPr>
  </w:style>
  <w:style w:type="paragraph" w:customStyle="1" w:styleId="xl143">
    <w:name w:val="xl143"/>
    <w:basedOn w:val="Normal"/>
    <w:rsid w:val="003645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IN" w:eastAsia="en-IN" w:bidi="ar-SA"/>
    </w:rPr>
  </w:style>
  <w:style w:type="paragraph" w:customStyle="1" w:styleId="xl144">
    <w:name w:val="xl144"/>
    <w:basedOn w:val="Normal"/>
    <w:rsid w:val="00364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IN" w:eastAsia="en-IN" w:bidi="ar-SA"/>
    </w:rPr>
  </w:style>
  <w:style w:type="paragraph" w:customStyle="1" w:styleId="xl145">
    <w:name w:val="xl145"/>
    <w:basedOn w:val="Normal"/>
    <w:rsid w:val="003645E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IN" w:eastAsia="en-IN" w:bidi="ar-SA"/>
    </w:rPr>
  </w:style>
  <w:style w:type="paragraph" w:customStyle="1" w:styleId="xl146">
    <w:name w:val="xl146"/>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IN" w:eastAsia="en-IN" w:bidi="ar-SA"/>
    </w:rPr>
  </w:style>
  <w:style w:type="paragraph" w:customStyle="1" w:styleId="xl147">
    <w:name w:val="xl147"/>
    <w:basedOn w:val="Normal"/>
    <w:rsid w:val="003645E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n-IN" w:eastAsia="en-IN" w:bidi="ar-SA"/>
    </w:rPr>
  </w:style>
  <w:style w:type="paragraph" w:customStyle="1" w:styleId="xl148">
    <w:name w:val="xl148"/>
    <w:basedOn w:val="Normal"/>
    <w:rsid w:val="003645E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val="en-IN" w:eastAsia="en-IN" w:bidi="ar-SA"/>
    </w:rPr>
  </w:style>
  <w:style w:type="paragraph" w:customStyle="1" w:styleId="xl149">
    <w:name w:val="xl149"/>
    <w:basedOn w:val="Normal"/>
    <w:rsid w:val="003645E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val="en-IN" w:eastAsia="en-IN" w:bidi="ar-SA"/>
    </w:rPr>
  </w:style>
  <w:style w:type="paragraph" w:customStyle="1" w:styleId="xl150">
    <w:name w:val="xl150"/>
    <w:basedOn w:val="Normal"/>
    <w:rsid w:val="00364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IN" w:eastAsia="en-IN" w:bidi="ar-SA"/>
    </w:rPr>
  </w:style>
  <w:style w:type="paragraph" w:customStyle="1" w:styleId="xl151">
    <w:name w:val="xl151"/>
    <w:basedOn w:val="Normal"/>
    <w:rsid w:val="003645E0"/>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IN" w:eastAsia="en-IN" w:bidi="ar-SA"/>
    </w:rPr>
  </w:style>
  <w:style w:type="paragraph" w:customStyle="1" w:styleId="xl152">
    <w:name w:val="xl152"/>
    <w:basedOn w:val="Normal"/>
    <w:rsid w:val="003645E0"/>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IN" w:eastAsia="en-IN" w:bidi="ar-SA"/>
    </w:rPr>
  </w:style>
  <w:style w:type="paragraph" w:customStyle="1" w:styleId="xl153">
    <w:name w:val="xl153"/>
    <w:basedOn w:val="Normal"/>
    <w:rsid w:val="003645E0"/>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IN" w:eastAsia="en-IN" w:bidi="ar-SA"/>
    </w:rPr>
  </w:style>
  <w:style w:type="paragraph" w:customStyle="1" w:styleId="xl154">
    <w:name w:val="xl154"/>
    <w:basedOn w:val="Normal"/>
    <w:rsid w:val="003645E0"/>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IN" w:eastAsia="en-IN" w:bidi="ar-SA"/>
    </w:rPr>
  </w:style>
  <w:style w:type="paragraph" w:customStyle="1" w:styleId="xl155">
    <w:name w:val="xl155"/>
    <w:basedOn w:val="Normal"/>
    <w:rsid w:val="003645E0"/>
    <w:pPr>
      <w:pBdr>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IN" w:eastAsia="en-IN" w:bidi="ar-SA"/>
    </w:rPr>
  </w:style>
  <w:style w:type="paragraph" w:customStyle="1" w:styleId="xl156">
    <w:name w:val="xl156"/>
    <w:basedOn w:val="Normal"/>
    <w:rsid w:val="003645E0"/>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IN" w:eastAsia="en-IN" w:bidi="ar-SA"/>
    </w:rPr>
  </w:style>
  <w:style w:type="paragraph" w:styleId="Header">
    <w:name w:val="header"/>
    <w:basedOn w:val="Normal"/>
    <w:link w:val="HeaderChar"/>
    <w:uiPriority w:val="99"/>
    <w:unhideWhenUsed/>
    <w:rsid w:val="00A77698"/>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A77698"/>
    <w:rPr>
      <w:rFonts w:cs="Mangal"/>
    </w:rPr>
  </w:style>
  <w:style w:type="paragraph" w:styleId="Footer">
    <w:name w:val="footer"/>
    <w:basedOn w:val="Normal"/>
    <w:link w:val="FooterChar"/>
    <w:uiPriority w:val="99"/>
    <w:unhideWhenUsed/>
    <w:rsid w:val="00A77698"/>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A77698"/>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866310">
      <w:bodyDiv w:val="1"/>
      <w:marLeft w:val="0"/>
      <w:marRight w:val="0"/>
      <w:marTop w:val="0"/>
      <w:marBottom w:val="0"/>
      <w:divBdr>
        <w:top w:val="none" w:sz="0" w:space="0" w:color="auto"/>
        <w:left w:val="none" w:sz="0" w:space="0" w:color="auto"/>
        <w:bottom w:val="none" w:sz="0" w:space="0" w:color="auto"/>
        <w:right w:val="none" w:sz="0" w:space="0" w:color="auto"/>
      </w:divBdr>
      <w:divsChild>
        <w:div w:id="963540491">
          <w:marLeft w:val="0"/>
          <w:marRight w:val="0"/>
          <w:marTop w:val="0"/>
          <w:marBottom w:val="0"/>
          <w:divBdr>
            <w:top w:val="none" w:sz="0" w:space="0" w:color="auto"/>
            <w:left w:val="none" w:sz="0" w:space="0" w:color="auto"/>
            <w:bottom w:val="none" w:sz="0" w:space="0" w:color="auto"/>
            <w:right w:val="none" w:sz="0" w:space="0" w:color="auto"/>
          </w:divBdr>
        </w:div>
      </w:divsChild>
    </w:div>
    <w:div w:id="858935567">
      <w:bodyDiv w:val="1"/>
      <w:marLeft w:val="0"/>
      <w:marRight w:val="0"/>
      <w:marTop w:val="0"/>
      <w:marBottom w:val="0"/>
      <w:divBdr>
        <w:top w:val="none" w:sz="0" w:space="0" w:color="auto"/>
        <w:left w:val="none" w:sz="0" w:space="0" w:color="auto"/>
        <w:bottom w:val="none" w:sz="0" w:space="0" w:color="auto"/>
        <w:right w:val="none" w:sz="0" w:space="0" w:color="auto"/>
      </w:divBdr>
    </w:div>
    <w:div w:id="16278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EF7C-367C-4FEA-94DB-4F30AFF3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2022-01-03T10:11:00Z</cp:lastPrinted>
  <dcterms:created xsi:type="dcterms:W3CDTF">2022-09-26T09:44:00Z</dcterms:created>
  <dcterms:modified xsi:type="dcterms:W3CDTF">2022-09-26T09:44:00Z</dcterms:modified>
</cp:coreProperties>
</file>